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30D" w:rsidRDefault="00C4430D">
      <w:pPr>
        <w:widowControl w:val="0"/>
        <w:autoSpaceDE w:val="0"/>
        <w:autoSpaceDN w:val="0"/>
        <w:adjustRightInd w:val="0"/>
        <w:spacing w:after="0" w:line="240" w:lineRule="auto"/>
        <w:jc w:val="both"/>
        <w:rPr>
          <w:rFonts w:ascii="Arial" w:hAnsi="Arial" w:cs="Arial"/>
          <w:color w:val="000000"/>
        </w:rPr>
      </w:pPr>
      <w:bookmarkStart w:id="0" w:name="1"/>
      <w:bookmarkStart w:id="1" w:name="_GoBack"/>
      <w:bookmarkEnd w:id="0"/>
      <w:bookmarkEnd w:id="1"/>
      <w:r>
        <w:rPr>
          <w:rFonts w:ascii="Arial" w:hAnsi="Arial" w:cs="Arial"/>
          <w:color w:val="000000"/>
        </w:rPr>
        <w:t>Зарегистрировано в Национальном реестре правовых актов</w:t>
      </w:r>
    </w:p>
    <w:p w:rsidR="00C4430D" w:rsidRDefault="00C4430D">
      <w:pPr>
        <w:widowControl w:val="0"/>
        <w:autoSpaceDE w:val="0"/>
        <w:autoSpaceDN w:val="0"/>
        <w:adjustRightInd w:val="0"/>
        <w:spacing w:after="0" w:line="240" w:lineRule="auto"/>
        <w:jc w:val="both"/>
        <w:rPr>
          <w:rFonts w:ascii="Arial" w:hAnsi="Arial" w:cs="Arial"/>
          <w:color w:val="000000"/>
        </w:rPr>
      </w:pPr>
      <w:bookmarkStart w:id="2" w:name="851"/>
      <w:bookmarkEnd w:id="2"/>
      <w:r>
        <w:rPr>
          <w:rFonts w:ascii="Arial" w:hAnsi="Arial" w:cs="Arial"/>
          <w:color w:val="000000"/>
        </w:rPr>
        <w:t>Республики Беларусь 17 декабря 2018 г. N 8/33655</w:t>
      </w:r>
    </w:p>
    <w:p w:rsidR="00C4430D" w:rsidRDefault="00C4430D">
      <w:pPr>
        <w:widowControl w:val="0"/>
        <w:autoSpaceDE w:val="0"/>
        <w:autoSpaceDN w:val="0"/>
        <w:adjustRightInd w:val="0"/>
        <w:spacing w:after="0" w:line="240" w:lineRule="auto"/>
        <w:jc w:val="both"/>
        <w:rPr>
          <w:rFonts w:ascii="Arial" w:hAnsi="Arial" w:cs="Arial"/>
          <w:color w:val="000000"/>
        </w:rPr>
      </w:pPr>
      <w:bookmarkStart w:id="3" w:name="852"/>
      <w:bookmarkEnd w:id="3"/>
      <w:r>
        <w:rPr>
          <w:rFonts w:ascii="Arial" w:hAnsi="Arial" w:cs="Arial"/>
          <w:color w:val="000000"/>
        </w:rPr>
        <w:t>------------------------------------------------------------------</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 w:name="4"/>
      <w:bookmarkEnd w:id="4"/>
      <w:r>
        <w:rPr>
          <w:rFonts w:ascii="Arial" w:hAnsi="Arial" w:cs="Arial"/>
          <w:color w:val="000000"/>
        </w:rPr>
        <w:t> </w:t>
      </w:r>
    </w:p>
    <w:p w:rsidR="00C4430D" w:rsidRDefault="00C4430D">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ПОСТАНОВЛЕНИЕ МИНИСТЕРСТВА ЗДРАВООХРАНЕНИЯ РЕСПУБЛИКИ БЕЛАРУСЬ И МИНИСТЕРСТВА ТРУДА И СОЦИАЛЬНОЙ ЗАЩИТЫ РЕСПУБЛИКИ БЕЛАРУСЬ</w:t>
      </w:r>
    </w:p>
    <w:p w:rsidR="00C4430D" w:rsidRDefault="00C4430D">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4 января 2018 г. N 1/1</w:t>
      </w:r>
    </w:p>
    <w:p w:rsidR="00C4430D" w:rsidRDefault="00C4430D">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w:t>
      </w:r>
    </w:p>
    <w:p w:rsidR="00C4430D" w:rsidRDefault="00C4430D">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ОБ УТВЕРЖДЕНИИ ИНСТРУКЦИИ О ПОРЯДКЕ ВЫДАЧИ И ОФОРМЛЕНИЯ ЛИСТКОВ НЕТРУДОСПОСОБНОСТИ И СПРАВОК О ВРЕМЕННОЙ НЕТРУДОСПОСОБНОСТИ</w:t>
      </w:r>
    </w:p>
    <w:p w:rsidR="00C4430D" w:rsidRDefault="00C4430D">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C4430D">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C4430D" w:rsidRDefault="00C4430D">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(в ред. постановлений Минздрава, Минтруда и соцзащиты от 09.04.2020 N 33/33,</w:t>
            </w:r>
          </w:p>
          <w:p w:rsidR="00C4430D" w:rsidRDefault="00C4430D">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30.04.2020 N 45/41, от 07.05.2021 N 47/33, от 30.12.2021 N 129/89,</w:t>
            </w:r>
          </w:p>
          <w:p w:rsidR="00C4430D" w:rsidRDefault="00C4430D">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14.12.2023 N 197/50,  от 03.12.2024 N 165/96)</w:t>
            </w:r>
          </w:p>
        </w:tc>
      </w:tr>
    </w:tbl>
    <w:p w:rsidR="00C4430D" w:rsidRDefault="00C4430D">
      <w:pPr>
        <w:widowControl w:val="0"/>
        <w:autoSpaceDE w:val="0"/>
        <w:autoSpaceDN w:val="0"/>
        <w:adjustRightInd w:val="0"/>
        <w:spacing w:after="0" w:line="240" w:lineRule="auto"/>
        <w:jc w:val="both"/>
        <w:rPr>
          <w:rFonts w:ascii="Arial" w:hAnsi="Arial" w:cs="Arial"/>
          <w:color w:val="000000"/>
        </w:rPr>
      </w:pPr>
      <w:bookmarkStart w:id="5" w:name="7"/>
      <w:bookmarkEnd w:id="5"/>
      <w:r>
        <w:rPr>
          <w:rFonts w:ascii="Arial" w:hAnsi="Arial" w:cs="Arial"/>
          <w:color w:val="000000"/>
        </w:rPr>
        <w:t> </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6" w:name="8"/>
      <w:bookmarkEnd w:id="6"/>
      <w:r>
        <w:rPr>
          <w:rFonts w:ascii="Arial" w:hAnsi="Arial" w:cs="Arial"/>
          <w:color w:val="000000"/>
        </w:rPr>
        <w:t>На основании части третьей статьи 33 Закона Республики Беларусь от 18 июня 1993 г. N 2435-XII "О здравоохранении", подпункта 8.38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и подпункта 7.1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N 1589, Министерство здравоохранения Республики Беларусь и Министерство труда и социальной защиты Республики Беларусь ПОСТАНОВЛЯЮТ:</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(преамбула в ред. постановления Минздрава, Минтруда и соцзащиты от 09.04.2020 N 33/33)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7" w:name="11"/>
      <w:bookmarkEnd w:id="7"/>
      <w:r>
        <w:rPr>
          <w:rFonts w:ascii="Arial" w:hAnsi="Arial" w:cs="Arial"/>
          <w:color w:val="000000"/>
        </w:rPr>
        <w:t>1. Установить:</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8" w:name="12"/>
      <w:bookmarkEnd w:id="8"/>
      <w:r>
        <w:rPr>
          <w:rFonts w:ascii="Arial" w:hAnsi="Arial" w:cs="Arial"/>
          <w:color w:val="000000"/>
        </w:rPr>
        <w:t>1.1. форму листка нетрудоспособности согласно приложению 1;</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9" w:name="13"/>
      <w:bookmarkEnd w:id="9"/>
      <w:r>
        <w:rPr>
          <w:rFonts w:ascii="Arial" w:hAnsi="Arial" w:cs="Arial"/>
          <w:color w:val="000000"/>
        </w:rPr>
        <w:t>1.2. форму справки о временной нетрудоспособности согласно приложению 2.</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0" w:name="14"/>
      <w:bookmarkEnd w:id="10"/>
      <w:r>
        <w:rPr>
          <w:rFonts w:ascii="Arial" w:hAnsi="Arial" w:cs="Arial"/>
          <w:color w:val="000000"/>
        </w:rPr>
        <w:t>2. Утвердить Инструкцию о порядке выдачи и оформления листков нетрудоспособности и справок о временной нетрудоспособности (прилагается).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1" w:name="15"/>
      <w:bookmarkEnd w:id="11"/>
      <w:r>
        <w:rPr>
          <w:rFonts w:ascii="Arial" w:hAnsi="Arial" w:cs="Arial"/>
          <w:color w:val="000000"/>
        </w:rPr>
        <w:t>3. Определить, что бланки листков нетрудоспособности (справок о временной нетрудоспособности), изготовленные до вступления в силу настоящего постановления, являются действительными до их полного использования.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2" w:name="16"/>
      <w:bookmarkEnd w:id="12"/>
      <w:r>
        <w:rPr>
          <w:rFonts w:ascii="Arial" w:hAnsi="Arial" w:cs="Arial"/>
          <w:color w:val="000000"/>
        </w:rPr>
        <w:t>4. Настоящее постановление вступает в силу с 31 января 2019 г.</w:t>
      </w:r>
    </w:p>
    <w:p w:rsidR="00C4430D" w:rsidRDefault="00C4430D">
      <w:pPr>
        <w:widowControl w:val="0"/>
        <w:autoSpaceDE w:val="0"/>
        <w:autoSpaceDN w:val="0"/>
        <w:adjustRightInd w:val="0"/>
        <w:spacing w:after="0" w:line="240" w:lineRule="auto"/>
        <w:jc w:val="both"/>
        <w:rPr>
          <w:rFonts w:ascii="Arial" w:hAnsi="Arial" w:cs="Arial"/>
          <w:color w:val="000000"/>
        </w:rPr>
      </w:pPr>
      <w:bookmarkStart w:id="13" w:name="17"/>
      <w:bookmarkEnd w:id="13"/>
      <w:r>
        <w:rPr>
          <w:rFonts w:ascii="Arial" w:hAnsi="Arial" w:cs="Arial"/>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3883"/>
        <w:gridCol w:w="1014"/>
        <w:gridCol w:w="4172"/>
      </w:tblGrid>
      <w:tr w:rsidR="00C4430D">
        <w:tblPrEx>
          <w:tblCellMar>
            <w:top w:w="0" w:type="dxa"/>
            <w:left w:w="0" w:type="dxa"/>
            <w:bottom w:w="0" w:type="dxa"/>
            <w:right w:w="0" w:type="dxa"/>
          </w:tblCellMar>
        </w:tblPrEx>
        <w:tc>
          <w:tcPr>
            <w:tcW w:w="3883" w:type="dxa"/>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rPr>
            </w:pPr>
            <w:r>
              <w:rPr>
                <w:rFonts w:ascii="Arial" w:hAnsi="Arial" w:cs="Arial"/>
                <w:color w:val="000000"/>
              </w:rPr>
              <w:t>Министр здравоохранения Республики Беларусь</w:t>
            </w:r>
          </w:p>
          <w:p w:rsidR="00C4430D" w:rsidRDefault="00C4430D">
            <w:pPr>
              <w:widowControl w:val="0"/>
              <w:autoSpaceDE w:val="0"/>
              <w:autoSpaceDN w:val="0"/>
              <w:adjustRightInd w:val="0"/>
              <w:spacing w:after="0" w:line="240" w:lineRule="auto"/>
              <w:ind w:firstLine="1077"/>
              <w:rPr>
                <w:rFonts w:ascii="Arial" w:hAnsi="Arial" w:cs="Arial"/>
                <w:color w:val="000000"/>
              </w:rPr>
            </w:pPr>
            <w:r>
              <w:rPr>
                <w:rFonts w:ascii="Arial" w:hAnsi="Arial" w:cs="Arial"/>
                <w:color w:val="000000"/>
              </w:rPr>
              <w:t>В.А.Малашко</w:t>
            </w:r>
          </w:p>
        </w:tc>
        <w:tc>
          <w:tcPr>
            <w:tcW w:w="1014" w:type="dxa"/>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c>
        <w:tc>
          <w:tcPr>
            <w:tcW w:w="4172" w:type="dxa"/>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rPr>
            </w:pPr>
            <w:r>
              <w:rPr>
                <w:rFonts w:ascii="Arial" w:hAnsi="Arial" w:cs="Arial"/>
                <w:color w:val="000000"/>
              </w:rPr>
              <w:t>Министр труда и социальной</w:t>
            </w:r>
            <w:r>
              <w:rPr>
                <w:rFonts w:ascii="Arial" w:hAnsi="Arial" w:cs="Arial"/>
                <w:color w:val="000000"/>
              </w:rPr>
              <w:br/>
              <w:t>защиты Республики Беларусь</w:t>
            </w:r>
          </w:p>
          <w:p w:rsidR="00C4430D" w:rsidRDefault="00C4430D">
            <w:pPr>
              <w:widowControl w:val="0"/>
              <w:autoSpaceDE w:val="0"/>
              <w:autoSpaceDN w:val="0"/>
              <w:adjustRightInd w:val="0"/>
              <w:spacing w:after="0" w:line="240" w:lineRule="auto"/>
              <w:ind w:firstLine="1077"/>
              <w:rPr>
                <w:rFonts w:ascii="Arial" w:hAnsi="Arial" w:cs="Arial"/>
                <w:color w:val="000000"/>
              </w:rPr>
            </w:pPr>
            <w:r>
              <w:rPr>
                <w:rFonts w:ascii="Arial" w:hAnsi="Arial" w:cs="Arial"/>
                <w:color w:val="000000"/>
              </w:rPr>
              <w:t>И.А.Костевич</w:t>
            </w:r>
          </w:p>
        </w:tc>
      </w:tr>
    </w:tbl>
    <w:p w:rsidR="00C4430D" w:rsidRDefault="00C4430D">
      <w:pPr>
        <w:widowControl w:val="0"/>
        <w:autoSpaceDE w:val="0"/>
        <w:autoSpaceDN w:val="0"/>
        <w:adjustRightInd w:val="0"/>
        <w:spacing w:after="0" w:line="240" w:lineRule="auto"/>
        <w:jc w:val="both"/>
        <w:rPr>
          <w:rFonts w:ascii="Arial" w:hAnsi="Arial" w:cs="Arial"/>
          <w:color w:val="000000"/>
        </w:rPr>
      </w:pPr>
      <w:bookmarkStart w:id="14" w:name="19"/>
      <w:bookmarkEnd w:id="14"/>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15" w:name="20"/>
      <w:bookmarkEnd w:id="15"/>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16" w:name="21"/>
      <w:bookmarkEnd w:id="16"/>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17" w:name="22"/>
      <w:bookmarkEnd w:id="17"/>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18" w:name="23"/>
      <w:bookmarkEnd w:id="18"/>
      <w:r>
        <w:rPr>
          <w:rFonts w:ascii="Arial" w:hAnsi="Arial" w:cs="Arial"/>
          <w:color w:val="000000"/>
        </w:rPr>
        <w:t> </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19" w:name="24"/>
      <w:bookmarkEnd w:id="19"/>
      <w:r>
        <w:rPr>
          <w:rFonts w:ascii="Arial" w:hAnsi="Arial" w:cs="Arial"/>
          <w:color w:val="000000"/>
        </w:rPr>
        <w:t>Приложение 1</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20" w:name="25"/>
      <w:bookmarkEnd w:id="20"/>
      <w:r>
        <w:rPr>
          <w:rFonts w:ascii="Arial" w:hAnsi="Arial" w:cs="Arial"/>
          <w:color w:val="000000"/>
        </w:rPr>
        <w:t>к постановлению</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21" w:name="26"/>
      <w:bookmarkEnd w:id="21"/>
      <w:r>
        <w:rPr>
          <w:rFonts w:ascii="Arial" w:hAnsi="Arial" w:cs="Arial"/>
          <w:color w:val="000000"/>
        </w:rPr>
        <w:t>Министерства здравоохранения</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22" w:name="27"/>
      <w:bookmarkEnd w:id="22"/>
      <w:r>
        <w:rPr>
          <w:rFonts w:ascii="Arial" w:hAnsi="Arial" w:cs="Arial"/>
          <w:color w:val="000000"/>
        </w:rPr>
        <w:t>Республики Беларусь</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23" w:name="28"/>
      <w:bookmarkEnd w:id="23"/>
      <w:r>
        <w:rPr>
          <w:rFonts w:ascii="Arial" w:hAnsi="Arial" w:cs="Arial"/>
          <w:color w:val="000000"/>
        </w:rPr>
        <w:t>и Министерства труда</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24" w:name="29"/>
      <w:bookmarkEnd w:id="24"/>
      <w:r>
        <w:rPr>
          <w:rFonts w:ascii="Arial" w:hAnsi="Arial" w:cs="Arial"/>
          <w:color w:val="000000"/>
        </w:rPr>
        <w:t>и социальной защиты</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25" w:name="30"/>
      <w:bookmarkEnd w:id="25"/>
      <w:r>
        <w:rPr>
          <w:rFonts w:ascii="Arial" w:hAnsi="Arial" w:cs="Arial"/>
          <w:color w:val="000000"/>
        </w:rPr>
        <w:t>Республики Беларусь</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26" w:name="31"/>
      <w:bookmarkEnd w:id="26"/>
      <w:r>
        <w:rPr>
          <w:rFonts w:ascii="Arial" w:hAnsi="Arial" w:cs="Arial"/>
          <w:color w:val="000000"/>
        </w:rPr>
        <w:t>04.01.2018 N 1/1</w:t>
      </w:r>
    </w:p>
    <w:p w:rsidR="00C4430D" w:rsidRDefault="00C4430D">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 </w:t>
      </w:r>
    </w:p>
    <w:p w:rsidR="00C4430D" w:rsidRDefault="00C4430D">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(в ред. постановлений Минздрава, Минтруда и соцзащиты от 09.04.2020 N 33/33,</w:t>
      </w:r>
    </w:p>
    <w:p w:rsidR="00C4430D" w:rsidRDefault="00C4430D">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от 14.12.2023 N 197/50)</w:t>
      </w:r>
    </w:p>
    <w:p w:rsidR="00C4430D" w:rsidRDefault="00C4430D">
      <w:pPr>
        <w:widowControl w:val="0"/>
        <w:autoSpaceDE w:val="0"/>
        <w:autoSpaceDN w:val="0"/>
        <w:adjustRightInd w:val="0"/>
        <w:spacing w:after="0" w:line="240" w:lineRule="auto"/>
        <w:jc w:val="both"/>
        <w:rPr>
          <w:rFonts w:ascii="Arial" w:hAnsi="Arial" w:cs="Arial"/>
          <w:color w:val="000000"/>
        </w:rPr>
      </w:pPr>
      <w:bookmarkStart w:id="27" w:name="34"/>
      <w:bookmarkEnd w:id="27"/>
      <w:r>
        <w:rPr>
          <w:rFonts w:ascii="Arial" w:hAnsi="Arial" w:cs="Arial"/>
          <w:color w:val="000000"/>
        </w:rPr>
        <w:t> </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28" w:name="35"/>
      <w:bookmarkEnd w:id="28"/>
      <w:r>
        <w:rPr>
          <w:rFonts w:ascii="Arial" w:hAnsi="Arial" w:cs="Arial"/>
          <w:color w:val="000000"/>
        </w:rPr>
        <w:t>Форма</w:t>
      </w:r>
    </w:p>
    <w:p w:rsidR="00C4430D" w:rsidRDefault="00C4430D">
      <w:pPr>
        <w:widowControl w:val="0"/>
        <w:autoSpaceDE w:val="0"/>
        <w:autoSpaceDN w:val="0"/>
        <w:adjustRightInd w:val="0"/>
        <w:spacing w:after="0" w:line="240" w:lineRule="auto"/>
        <w:jc w:val="both"/>
        <w:rPr>
          <w:rFonts w:ascii="Arial" w:hAnsi="Arial" w:cs="Arial"/>
          <w:color w:val="000000"/>
        </w:rPr>
      </w:pPr>
      <w:bookmarkStart w:id="29" w:name="36"/>
      <w:bookmarkEnd w:id="29"/>
      <w:r>
        <w:rPr>
          <w:rFonts w:ascii="Arial" w:hAnsi="Arial" w:cs="Arial"/>
          <w:color w:val="000000"/>
        </w:rPr>
        <w:lastRenderedPageBreak/>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30" w:name="37"/>
      <w:bookmarkEnd w:id="30"/>
      <w:r>
        <w:rPr>
          <w:rFonts w:ascii="Arial" w:hAnsi="Arial" w:cs="Arial"/>
          <w:color w:val="000000"/>
        </w:rPr>
        <w:t>Серия АВ</w:t>
      </w:r>
    </w:p>
    <w:p w:rsidR="00C4430D" w:rsidRDefault="00C4430D">
      <w:pPr>
        <w:widowControl w:val="0"/>
        <w:autoSpaceDE w:val="0"/>
        <w:autoSpaceDN w:val="0"/>
        <w:adjustRightInd w:val="0"/>
        <w:spacing w:after="0" w:line="240" w:lineRule="auto"/>
        <w:jc w:val="both"/>
        <w:rPr>
          <w:rFonts w:ascii="Arial" w:hAnsi="Arial" w:cs="Arial"/>
          <w:color w:val="000000"/>
        </w:rPr>
      </w:pPr>
      <w:bookmarkStart w:id="31" w:name="38"/>
      <w:bookmarkEnd w:id="31"/>
      <w:r>
        <w:rPr>
          <w:rFonts w:ascii="Arial" w:hAnsi="Arial" w:cs="Arial"/>
          <w:color w:val="000000"/>
        </w:rPr>
        <w:t>00000000</w:t>
      </w:r>
    </w:p>
    <w:p w:rsidR="00C4430D" w:rsidRDefault="00C4430D">
      <w:pPr>
        <w:widowControl w:val="0"/>
        <w:autoSpaceDE w:val="0"/>
        <w:autoSpaceDN w:val="0"/>
        <w:adjustRightInd w:val="0"/>
        <w:spacing w:after="0" w:line="240" w:lineRule="auto"/>
        <w:jc w:val="both"/>
        <w:rPr>
          <w:rFonts w:ascii="Arial" w:hAnsi="Arial" w:cs="Arial"/>
          <w:color w:val="000000"/>
        </w:rPr>
      </w:pPr>
      <w:bookmarkStart w:id="32" w:name="39"/>
      <w:bookmarkEnd w:id="32"/>
      <w:r>
        <w:rPr>
          <w:rFonts w:ascii="Arial" w:hAnsi="Arial" w:cs="Arial"/>
          <w:color w:val="000000"/>
        </w:rPr>
        <w:t> </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33" w:name="40"/>
      <w:bookmarkEnd w:id="33"/>
      <w:r>
        <w:rPr>
          <w:rFonts w:ascii="Arial" w:hAnsi="Arial" w:cs="Arial"/>
          <w:b/>
          <w:bCs/>
          <w:color w:val="000000"/>
        </w:rPr>
        <w:t>КОНТРОЛЬНЫЙ ТАЛОН</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34" w:name="41"/>
      <w:bookmarkEnd w:id="34"/>
      <w:r>
        <w:rPr>
          <w:rFonts w:ascii="Arial" w:hAnsi="Arial" w:cs="Arial"/>
          <w:b/>
          <w:bCs/>
          <w:color w:val="000000"/>
        </w:rPr>
        <w:t>к листку нетрудоспособности</w:t>
      </w:r>
    </w:p>
    <w:p w:rsidR="00C4430D" w:rsidRDefault="00C4430D">
      <w:pPr>
        <w:widowControl w:val="0"/>
        <w:autoSpaceDE w:val="0"/>
        <w:autoSpaceDN w:val="0"/>
        <w:adjustRightInd w:val="0"/>
        <w:spacing w:after="0" w:line="240" w:lineRule="auto"/>
        <w:jc w:val="both"/>
        <w:rPr>
          <w:rFonts w:ascii="Arial" w:hAnsi="Arial" w:cs="Arial"/>
          <w:color w:val="000000"/>
        </w:rPr>
      </w:pPr>
      <w:bookmarkStart w:id="35" w:name="42"/>
      <w:bookmarkEnd w:id="35"/>
      <w:r>
        <w:rPr>
          <w:rFonts w:ascii="Arial" w:hAnsi="Arial" w:cs="Arial"/>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1286"/>
        <w:gridCol w:w="294"/>
        <w:gridCol w:w="226"/>
        <w:gridCol w:w="226"/>
        <w:gridCol w:w="226"/>
        <w:gridCol w:w="226"/>
        <w:gridCol w:w="226"/>
        <w:gridCol w:w="476"/>
        <w:gridCol w:w="600"/>
        <w:gridCol w:w="742"/>
        <w:gridCol w:w="226"/>
        <w:gridCol w:w="226"/>
        <w:gridCol w:w="226"/>
        <w:gridCol w:w="226"/>
        <w:gridCol w:w="226"/>
        <w:gridCol w:w="430"/>
        <w:gridCol w:w="226"/>
        <w:gridCol w:w="226"/>
        <w:gridCol w:w="952"/>
        <w:gridCol w:w="226"/>
        <w:gridCol w:w="226"/>
        <w:gridCol w:w="884"/>
        <w:gridCol w:w="226"/>
      </w:tblGrid>
      <w:tr w:rsidR="00C4430D">
        <w:tblPrEx>
          <w:tblCellMar>
            <w:top w:w="0" w:type="dxa"/>
            <w:left w:w="0" w:type="dxa"/>
            <w:bottom w:w="0" w:type="dxa"/>
            <w:right w:w="0" w:type="dxa"/>
          </w:tblCellMar>
        </w:tblPrEx>
        <w:tc>
          <w:tcPr>
            <w:tcW w:w="2258" w:type="dxa"/>
            <w:gridSpan w:val="5"/>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Основной </w:t>
            </w:r>
            <w:r w:rsidR="008A3992">
              <w:rPr>
                <w:rFonts w:ascii="Arial" w:hAnsi="Arial" w:cs="Arial"/>
                <w:noProof/>
                <w:color w:val="000000"/>
                <w:sz w:val="18"/>
                <w:szCs w:val="18"/>
              </w:rPr>
              <w:drawing>
                <wp:inline distT="0" distB="0" distL="0" distR="0">
                  <wp:extent cx="140970" cy="140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 xml:space="preserve">дополнительный </w:t>
            </w:r>
            <w:r w:rsidR="008A3992">
              <w:rPr>
                <w:rFonts w:ascii="Arial" w:hAnsi="Arial" w:cs="Arial"/>
                <w:noProof/>
                <w:color w:val="000000"/>
                <w:sz w:val="18"/>
                <w:szCs w:val="18"/>
              </w:rPr>
              <w:drawing>
                <wp:inline distT="0" distB="0" distL="0" distR="0">
                  <wp:extent cx="140970" cy="1409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528" w:type="dxa"/>
            <w:gridSpan w:val="4"/>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первичный </w:t>
            </w:r>
            <w:r w:rsidR="008A3992">
              <w:rPr>
                <w:rFonts w:ascii="Arial" w:hAnsi="Arial" w:cs="Arial"/>
                <w:noProof/>
                <w:color w:val="000000"/>
                <w:sz w:val="18"/>
                <w:szCs w:val="18"/>
              </w:rPr>
              <w:drawing>
                <wp:inline distT="0" distB="0" distL="0" distR="0">
                  <wp:extent cx="140970" cy="1409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 xml:space="preserve">продолжение </w:t>
            </w:r>
            <w:r w:rsidR="008A3992">
              <w:rPr>
                <w:rFonts w:ascii="Arial" w:hAnsi="Arial" w:cs="Arial"/>
                <w:noProof/>
                <w:color w:val="000000"/>
                <w:sz w:val="18"/>
                <w:szCs w:val="18"/>
              </w:rPr>
              <w:drawing>
                <wp:inline distT="0" distB="0" distL="0" distR="0">
                  <wp:extent cx="140970" cy="1409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 xml:space="preserve">дубликат </w:t>
            </w:r>
            <w:r w:rsidR="008A3992">
              <w:rPr>
                <w:rFonts w:ascii="Arial" w:hAnsi="Arial" w:cs="Arial"/>
                <w:noProof/>
                <w:color w:val="000000"/>
                <w:sz w:val="18"/>
                <w:szCs w:val="18"/>
              </w:rPr>
              <w:drawing>
                <wp:inline distT="0" distB="0" distL="0" distR="0">
                  <wp:extent cx="140970" cy="1409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528" w:type="dxa"/>
            <w:gridSpan w:val="8"/>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дата </w:t>
            </w:r>
            <w:r w:rsidR="008A3992">
              <w:rPr>
                <w:rFonts w:ascii="Arial" w:hAnsi="Arial" w:cs="Arial"/>
                <w:noProof/>
                <w:color w:val="000000"/>
                <w:sz w:val="18"/>
                <w:szCs w:val="18"/>
              </w:rPr>
              <w:drawing>
                <wp:inline distT="0" distB="0" distL="0" distR="0">
                  <wp:extent cx="140970" cy="14097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выдачи</w:t>
            </w:r>
          </w:p>
        </w:tc>
        <w:tc>
          <w:tcPr>
            <w:tcW w:w="2740" w:type="dxa"/>
            <w:gridSpan w:val="6"/>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дата начала </w:t>
            </w:r>
            <w:r w:rsidR="008A3992">
              <w:rPr>
                <w:rFonts w:ascii="Arial" w:hAnsi="Arial" w:cs="Arial"/>
                <w:noProof/>
                <w:color w:val="000000"/>
                <w:sz w:val="18"/>
                <w:szCs w:val="18"/>
              </w:rPr>
              <w:drawing>
                <wp:inline distT="0" distB="0" distL="0" distR="0">
                  <wp:extent cx="140970" cy="14097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случая ВН &lt;1&gt;</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(фамилия, собственное имя, отчество (если таковое имеется) временно нетрудоспособного)</w:t>
            </w:r>
          </w:p>
        </w:tc>
      </w:tr>
      <w:tr w:rsidR="00C4430D">
        <w:tblPrEx>
          <w:tblCellMar>
            <w:top w:w="0" w:type="dxa"/>
            <w:left w:w="0" w:type="dxa"/>
            <w:bottom w:w="0" w:type="dxa"/>
            <w:right w:w="0" w:type="dxa"/>
          </w:tblCellMar>
        </w:tblPrEx>
        <w:tc>
          <w:tcPr>
            <w:tcW w:w="4754" w:type="dxa"/>
            <w:gridSpan w:val="11"/>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4300" w:type="dxa"/>
            <w:gridSpan w:val="12"/>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Дата рождения </w:t>
            </w:r>
            <w:r w:rsidR="008A3992">
              <w:rPr>
                <w:rFonts w:ascii="Arial" w:hAnsi="Arial" w:cs="Arial"/>
                <w:noProof/>
                <w:color w:val="000000"/>
                <w:sz w:val="18"/>
                <w:szCs w:val="18"/>
              </w:rPr>
              <w:drawing>
                <wp:inline distT="0" distB="0" distL="0" distR="0">
                  <wp:extent cx="140970" cy="1409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4754" w:type="dxa"/>
            <w:gridSpan w:val="11"/>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(адрес места жительства)</w:t>
            </w:r>
          </w:p>
        </w:tc>
        <w:tc>
          <w:tcPr>
            <w:tcW w:w="4300" w:type="dxa"/>
            <w:gridSpan w:val="12"/>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(число, месяц, год)</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(место работы (службы, учебы), должность)</w:t>
            </w:r>
          </w:p>
        </w:tc>
      </w:tr>
      <w:tr w:rsidR="00C4430D">
        <w:tblPrEx>
          <w:tblCellMar>
            <w:top w:w="0" w:type="dxa"/>
            <w:left w:w="0" w:type="dxa"/>
            <w:bottom w:w="0" w:type="dxa"/>
            <w:right w:w="0" w:type="dxa"/>
          </w:tblCellMar>
        </w:tblPrEx>
        <w:tc>
          <w:tcPr>
            <w:tcW w:w="2710" w:type="dxa"/>
            <w:gridSpan w:val="7"/>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Предварительный </w:t>
            </w:r>
            <w:r w:rsidR="008A3992">
              <w:rPr>
                <w:rFonts w:ascii="Arial" w:hAnsi="Arial" w:cs="Arial"/>
                <w:noProof/>
                <w:color w:val="000000"/>
                <w:sz w:val="18"/>
                <w:szCs w:val="18"/>
              </w:rPr>
              <w:drawing>
                <wp:inline distT="0" distB="0" distL="0" distR="0">
                  <wp:extent cx="140970" cy="1409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диагноз по МКБ &lt;2&gt;</w:t>
            </w:r>
          </w:p>
        </w:tc>
        <w:tc>
          <w:tcPr>
            <w:tcW w:w="2270" w:type="dxa"/>
            <w:gridSpan w:val="5"/>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Код причины ВН &lt;1&gt; </w:t>
            </w:r>
            <w:r w:rsidR="008A3992">
              <w:rPr>
                <w:rFonts w:ascii="Arial" w:hAnsi="Arial" w:cs="Arial"/>
                <w:noProof/>
                <w:color w:val="000000"/>
                <w:sz w:val="18"/>
                <w:szCs w:val="18"/>
              </w:rPr>
              <w:drawing>
                <wp:inline distT="0" distB="0" distL="0" distR="0">
                  <wp:extent cx="140970" cy="14097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по ф. 4 госстатотчетности &lt;3&gt;</w:t>
            </w:r>
          </w:p>
        </w:tc>
        <w:tc>
          <w:tcPr>
            <w:tcW w:w="2738" w:type="dxa"/>
            <w:gridSpan w:val="8"/>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Заключительный </w:t>
            </w:r>
            <w:r w:rsidR="008A3992">
              <w:rPr>
                <w:rFonts w:ascii="Arial" w:hAnsi="Arial" w:cs="Arial"/>
                <w:noProof/>
                <w:color w:val="000000"/>
                <w:sz w:val="18"/>
                <w:szCs w:val="18"/>
              </w:rPr>
              <w:drawing>
                <wp:inline distT="0" distB="0" distL="0" distR="0">
                  <wp:extent cx="140970" cy="14097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диагноз по МКБ &lt;2&gt;</w:t>
            </w:r>
          </w:p>
        </w:tc>
        <w:tc>
          <w:tcPr>
            <w:tcW w:w="1336" w:type="dxa"/>
            <w:gridSpan w:val="3"/>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Вид ВН &lt;1&gt; </w:t>
            </w:r>
            <w:r w:rsidR="008A3992">
              <w:rPr>
                <w:rFonts w:ascii="Arial" w:hAnsi="Arial" w:cs="Arial"/>
                <w:noProof/>
                <w:color w:val="000000"/>
                <w:sz w:val="18"/>
                <w:szCs w:val="18"/>
              </w:rPr>
              <w:drawing>
                <wp:inline distT="0" distB="0" distL="0" distR="0">
                  <wp:extent cx="140970" cy="14097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(линия отреза)</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710" w:type="dxa"/>
            <w:gridSpan w:val="7"/>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Серия АВ </w:t>
            </w:r>
            <w:r>
              <w:rPr>
                <w:rFonts w:ascii="Arial" w:hAnsi="Arial" w:cs="Arial"/>
                <w:color w:val="000000"/>
                <w:sz w:val="18"/>
                <w:szCs w:val="18"/>
              </w:rPr>
              <w:br/>
              <w:t>00000000</w:t>
            </w:r>
          </w:p>
        </w:tc>
        <w:tc>
          <w:tcPr>
            <w:tcW w:w="6344" w:type="dxa"/>
            <w:gridSpan w:val="16"/>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ЛИСТОК НЕТРУДОСПОСОБНОСТИ</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(наименование организации здравоохранения, выдавшей листок нетрудоспособности)</w:t>
            </w:r>
          </w:p>
        </w:tc>
      </w:tr>
      <w:tr w:rsidR="00C4430D">
        <w:tblPrEx>
          <w:tblCellMar>
            <w:top w:w="0" w:type="dxa"/>
            <w:left w:w="0" w:type="dxa"/>
            <w:bottom w:w="0" w:type="dxa"/>
            <w:right w:w="0" w:type="dxa"/>
          </w:tblCellMar>
        </w:tblPrEx>
        <w:tc>
          <w:tcPr>
            <w:tcW w:w="2258" w:type="dxa"/>
            <w:gridSpan w:val="5"/>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Основной </w:t>
            </w:r>
            <w:r w:rsidR="008A3992">
              <w:rPr>
                <w:rFonts w:ascii="Arial" w:hAnsi="Arial" w:cs="Arial"/>
                <w:noProof/>
                <w:color w:val="000000"/>
                <w:sz w:val="18"/>
                <w:szCs w:val="18"/>
              </w:rPr>
              <w:drawing>
                <wp:inline distT="0" distB="0" distL="0" distR="0">
                  <wp:extent cx="140970" cy="14097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 xml:space="preserve">дополнительный </w:t>
            </w:r>
            <w:r w:rsidR="008A3992">
              <w:rPr>
                <w:rFonts w:ascii="Arial" w:hAnsi="Arial" w:cs="Arial"/>
                <w:noProof/>
                <w:color w:val="000000"/>
                <w:sz w:val="18"/>
                <w:szCs w:val="18"/>
              </w:rPr>
              <w:drawing>
                <wp:inline distT="0" distB="0" distL="0" distR="0">
                  <wp:extent cx="140970" cy="14097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528" w:type="dxa"/>
            <w:gridSpan w:val="4"/>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первичный </w:t>
            </w:r>
            <w:r w:rsidR="008A3992">
              <w:rPr>
                <w:rFonts w:ascii="Arial" w:hAnsi="Arial" w:cs="Arial"/>
                <w:noProof/>
                <w:color w:val="000000"/>
                <w:sz w:val="18"/>
                <w:szCs w:val="18"/>
              </w:rPr>
              <w:drawing>
                <wp:inline distT="0" distB="0" distL="0" distR="0">
                  <wp:extent cx="140970" cy="14097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 xml:space="preserve">продолжение </w:t>
            </w:r>
            <w:r w:rsidR="008A3992">
              <w:rPr>
                <w:rFonts w:ascii="Arial" w:hAnsi="Arial" w:cs="Arial"/>
                <w:noProof/>
                <w:color w:val="000000"/>
                <w:sz w:val="18"/>
                <w:szCs w:val="18"/>
              </w:rPr>
              <w:drawing>
                <wp:inline distT="0" distB="0" distL="0" distR="0">
                  <wp:extent cx="140970" cy="14097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 xml:space="preserve">дубликат </w:t>
            </w:r>
            <w:r w:rsidR="008A3992">
              <w:rPr>
                <w:rFonts w:ascii="Arial" w:hAnsi="Arial" w:cs="Arial"/>
                <w:noProof/>
                <w:color w:val="000000"/>
                <w:sz w:val="18"/>
                <w:szCs w:val="18"/>
              </w:rPr>
              <w:drawing>
                <wp:inline distT="0" distB="0" distL="0" distR="0">
                  <wp:extent cx="140970" cy="14097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528" w:type="dxa"/>
            <w:gridSpan w:val="8"/>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дата </w:t>
            </w:r>
            <w:r w:rsidR="008A3992">
              <w:rPr>
                <w:rFonts w:ascii="Arial" w:hAnsi="Arial" w:cs="Arial"/>
                <w:noProof/>
                <w:color w:val="000000"/>
                <w:sz w:val="18"/>
                <w:szCs w:val="18"/>
              </w:rPr>
              <w:drawing>
                <wp:inline distT="0" distB="0" distL="0" distR="0">
                  <wp:extent cx="140970" cy="14097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выдачи</w:t>
            </w:r>
          </w:p>
        </w:tc>
        <w:tc>
          <w:tcPr>
            <w:tcW w:w="2740" w:type="dxa"/>
            <w:gridSpan w:val="6"/>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дата начала </w:t>
            </w:r>
            <w:r w:rsidR="008A3992">
              <w:rPr>
                <w:rFonts w:ascii="Arial" w:hAnsi="Arial" w:cs="Arial"/>
                <w:noProof/>
                <w:color w:val="000000"/>
                <w:sz w:val="18"/>
                <w:szCs w:val="18"/>
              </w:rPr>
              <w:drawing>
                <wp:inline distT="0" distB="0" distL="0" distR="0">
                  <wp:extent cx="140970" cy="14097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случая ВН &lt;1&gt;</w:t>
            </w:r>
          </w:p>
        </w:tc>
      </w:tr>
      <w:tr w:rsidR="00C4430D">
        <w:tblPrEx>
          <w:tblCellMar>
            <w:top w:w="0" w:type="dxa"/>
            <w:left w:w="0" w:type="dxa"/>
            <w:bottom w:w="0" w:type="dxa"/>
            <w:right w:w="0" w:type="dxa"/>
          </w:tblCellMar>
        </w:tblPrEx>
        <w:tc>
          <w:tcPr>
            <w:tcW w:w="2032" w:type="dxa"/>
            <w:gridSpan w:val="4"/>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Фамилия</w:t>
            </w:r>
          </w:p>
        </w:tc>
        <w:tc>
          <w:tcPr>
            <w:tcW w:w="7022" w:type="dxa"/>
            <w:gridSpan w:val="19"/>
            <w:tcBorders>
              <w:top w:val="nil"/>
              <w:left w:val="nil"/>
              <w:bottom w:val="nil"/>
              <w:right w:val="nil"/>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2032" w:type="dxa"/>
            <w:gridSpan w:val="4"/>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Собственное имя</w:t>
            </w:r>
          </w:p>
        </w:tc>
        <w:tc>
          <w:tcPr>
            <w:tcW w:w="7022" w:type="dxa"/>
            <w:gridSpan w:val="19"/>
            <w:tcBorders>
              <w:top w:val="nil"/>
              <w:left w:val="nil"/>
              <w:bottom w:val="nil"/>
              <w:right w:val="nil"/>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2032" w:type="dxa"/>
            <w:gridSpan w:val="4"/>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Отчество</w:t>
            </w:r>
          </w:p>
        </w:tc>
        <w:tc>
          <w:tcPr>
            <w:tcW w:w="7022" w:type="dxa"/>
            <w:gridSpan w:val="19"/>
            <w:tcBorders>
              <w:top w:val="nil"/>
              <w:left w:val="nil"/>
              <w:bottom w:val="nil"/>
              <w:right w:val="nil"/>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9054" w:type="dxa"/>
            <w:gridSpan w:val="23"/>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(если таковое имеется) временно нетрудоспособного</w:t>
            </w:r>
          </w:p>
        </w:tc>
      </w:tr>
      <w:tr w:rsidR="00C4430D">
        <w:tblPrEx>
          <w:tblCellMar>
            <w:top w:w="0" w:type="dxa"/>
            <w:left w:w="0" w:type="dxa"/>
            <w:bottom w:w="0" w:type="dxa"/>
            <w:right w:w="0" w:type="dxa"/>
          </w:tblCellMar>
        </w:tblPrEx>
        <w:tc>
          <w:tcPr>
            <w:tcW w:w="7492" w:type="dxa"/>
            <w:gridSpan w:val="19"/>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Дата рождения временно нетрудоспособного (число, месяц, год) </w:t>
            </w:r>
            <w:r w:rsidR="008A3992">
              <w:rPr>
                <w:rFonts w:ascii="Arial" w:hAnsi="Arial" w:cs="Arial"/>
                <w:noProof/>
                <w:color w:val="000000"/>
                <w:sz w:val="18"/>
                <w:szCs w:val="18"/>
              </w:rPr>
              <w:drawing>
                <wp:inline distT="0" distB="0" distL="0" distR="0">
                  <wp:extent cx="140970" cy="14097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562" w:type="dxa"/>
            <w:gridSpan w:val="4"/>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Режим </w:t>
            </w:r>
            <w:r w:rsidR="008A3992">
              <w:rPr>
                <w:rFonts w:ascii="Arial" w:hAnsi="Arial" w:cs="Arial"/>
                <w:noProof/>
                <w:color w:val="000000"/>
                <w:sz w:val="18"/>
                <w:szCs w:val="18"/>
              </w:rPr>
              <w:drawing>
                <wp:inline distT="0" distB="0" distL="0" distR="0">
                  <wp:extent cx="140970" cy="14097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2710" w:type="dxa"/>
            <w:gridSpan w:val="7"/>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Предварительный </w:t>
            </w:r>
            <w:r w:rsidR="008A3992">
              <w:rPr>
                <w:rFonts w:ascii="Arial" w:hAnsi="Arial" w:cs="Arial"/>
                <w:noProof/>
                <w:color w:val="000000"/>
                <w:sz w:val="18"/>
                <w:szCs w:val="18"/>
              </w:rPr>
              <w:drawing>
                <wp:inline distT="0" distB="0" distL="0" distR="0">
                  <wp:extent cx="140970" cy="14097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диагноз по МКБ &lt;2&gt;</w:t>
            </w:r>
          </w:p>
        </w:tc>
        <w:tc>
          <w:tcPr>
            <w:tcW w:w="2270" w:type="dxa"/>
            <w:gridSpan w:val="5"/>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Код причины ВН &lt;1&gt; </w:t>
            </w:r>
            <w:r w:rsidR="008A3992">
              <w:rPr>
                <w:rFonts w:ascii="Arial" w:hAnsi="Arial" w:cs="Arial"/>
                <w:noProof/>
                <w:color w:val="000000"/>
                <w:sz w:val="18"/>
                <w:szCs w:val="18"/>
              </w:rPr>
              <w:drawing>
                <wp:inline distT="0" distB="0" distL="0" distR="0">
                  <wp:extent cx="140970" cy="14097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по ф. 4 госстатотчетности &lt;3&gt;</w:t>
            </w:r>
          </w:p>
        </w:tc>
        <w:tc>
          <w:tcPr>
            <w:tcW w:w="2738" w:type="dxa"/>
            <w:gridSpan w:val="8"/>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Заключительный </w:t>
            </w:r>
            <w:r w:rsidR="008A3992">
              <w:rPr>
                <w:rFonts w:ascii="Arial" w:hAnsi="Arial" w:cs="Arial"/>
                <w:noProof/>
                <w:color w:val="000000"/>
                <w:sz w:val="18"/>
                <w:szCs w:val="18"/>
              </w:rPr>
              <w:drawing>
                <wp:inline distT="0" distB="0" distL="0" distR="0">
                  <wp:extent cx="140970" cy="14097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диагноз по МКБ &lt;2&gt;</w:t>
            </w:r>
          </w:p>
        </w:tc>
        <w:tc>
          <w:tcPr>
            <w:tcW w:w="1336" w:type="dxa"/>
            <w:gridSpan w:val="3"/>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Вид ВН &lt;1&gt; </w:t>
            </w:r>
            <w:r w:rsidR="008A3992">
              <w:rPr>
                <w:rFonts w:ascii="Arial" w:hAnsi="Arial" w:cs="Arial"/>
                <w:noProof/>
                <w:color w:val="000000"/>
                <w:sz w:val="18"/>
                <w:szCs w:val="18"/>
              </w:rPr>
              <w:drawing>
                <wp:inline distT="0" distB="0" distL="0" distR="0">
                  <wp:extent cx="140970" cy="14097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(особые отметки)</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(особые отметки)</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(особые отметки)</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ВКК &lt;4&gt;:</w:t>
            </w:r>
          </w:p>
        </w:tc>
      </w:tr>
      <w:tr w:rsidR="00C4430D">
        <w:tblPrEx>
          <w:tblCellMar>
            <w:top w:w="0" w:type="dxa"/>
            <w:left w:w="0" w:type="dxa"/>
            <w:bottom w:w="0" w:type="dxa"/>
            <w:right w:w="0" w:type="dxa"/>
          </w:tblCellMar>
        </w:tblPrEx>
        <w:tc>
          <w:tcPr>
            <w:tcW w:w="1806"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Дата</w:t>
            </w:r>
          </w:p>
        </w:tc>
        <w:tc>
          <w:tcPr>
            <w:tcW w:w="2948"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Длительность ВН &lt;1&gt;</w:t>
            </w:r>
          </w:p>
        </w:tc>
        <w:tc>
          <w:tcPr>
            <w:tcW w:w="4300" w:type="dxa"/>
            <w:gridSpan w:val="1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Должность, фамилия, подпись, </w:t>
            </w:r>
            <w:r>
              <w:rPr>
                <w:rFonts w:ascii="Arial" w:hAnsi="Arial" w:cs="Arial"/>
                <w:color w:val="000000"/>
                <w:sz w:val="18"/>
                <w:szCs w:val="18"/>
              </w:rPr>
              <w:br/>
              <w:t>личная печать председателя ВКК &lt;4&gt;</w:t>
            </w:r>
          </w:p>
        </w:tc>
      </w:tr>
      <w:tr w:rsidR="00C4430D">
        <w:tblPrEx>
          <w:tblCellMar>
            <w:top w:w="0" w:type="dxa"/>
            <w:left w:w="0" w:type="dxa"/>
            <w:bottom w:w="0" w:type="dxa"/>
            <w:right w:w="0" w:type="dxa"/>
          </w:tblCellMar>
        </w:tblPrEx>
        <w:tc>
          <w:tcPr>
            <w:tcW w:w="1806"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sans-serif" w:hAnsi="sans-serif" w:cs="sans-serif"/>
                <w:color w:val="000000"/>
                <w:sz w:val="24"/>
                <w:szCs w:val="24"/>
              </w:rPr>
            </w:pPr>
          </w:p>
        </w:tc>
        <w:tc>
          <w:tcPr>
            <w:tcW w:w="13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непрерывная</w:t>
            </w:r>
          </w:p>
        </w:tc>
        <w:tc>
          <w:tcPr>
            <w:tcW w:w="1568"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суммарная</w:t>
            </w:r>
          </w:p>
        </w:tc>
        <w:tc>
          <w:tcPr>
            <w:tcW w:w="4300" w:type="dxa"/>
            <w:gridSpan w:val="1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r>
      <w:tr w:rsidR="00C4430D">
        <w:tblPrEx>
          <w:tblCellMar>
            <w:top w:w="0" w:type="dxa"/>
            <w:left w:w="0" w:type="dxa"/>
            <w:bottom w:w="0" w:type="dxa"/>
            <w:right w:w="0" w:type="dxa"/>
          </w:tblCellMar>
        </w:tblPrEx>
        <w:tc>
          <w:tcPr>
            <w:tcW w:w="1806"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3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568"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43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1806"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3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568"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43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1806"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3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568"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43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1806"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3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568"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4300" w:type="dxa"/>
            <w:gridSpan w:val="1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ОСВОБОЖДЕНИЕ ОТ РАБОТЫ (СЛУЖБЫ, УЧЕБЫ):</w:t>
            </w:r>
          </w:p>
        </w:tc>
      </w:tr>
      <w:tr w:rsidR="00C4430D">
        <w:tblPrEx>
          <w:tblCellMar>
            <w:top w:w="0" w:type="dxa"/>
            <w:left w:w="0" w:type="dxa"/>
            <w:bottom w:w="0" w:type="dxa"/>
            <w:right w:w="0" w:type="dxa"/>
          </w:tblCellMar>
        </w:tblPrEx>
        <w:tc>
          <w:tcPr>
            <w:tcW w:w="1806"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 какого числа</w:t>
            </w:r>
            <w:r>
              <w:rPr>
                <w:rFonts w:ascii="Arial" w:hAnsi="Arial" w:cs="Arial"/>
                <w:color w:val="000000"/>
                <w:sz w:val="18"/>
                <w:szCs w:val="18"/>
              </w:rPr>
              <w:br/>
              <w:t>(число, месяц, год)</w:t>
            </w:r>
          </w:p>
        </w:tc>
        <w:tc>
          <w:tcPr>
            <w:tcW w:w="13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По какое число включительно</w:t>
            </w:r>
            <w:r>
              <w:rPr>
                <w:rFonts w:ascii="Arial" w:hAnsi="Arial" w:cs="Arial"/>
                <w:color w:val="000000"/>
                <w:sz w:val="18"/>
                <w:szCs w:val="18"/>
              </w:rPr>
              <w:br/>
              <w:t>(число, месяц, год)</w:t>
            </w:r>
          </w:p>
        </w:tc>
        <w:tc>
          <w:tcPr>
            <w:tcW w:w="3354"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Фамилия, подпись, личная</w:t>
            </w:r>
            <w:r>
              <w:rPr>
                <w:rFonts w:ascii="Arial" w:hAnsi="Arial" w:cs="Arial"/>
                <w:color w:val="000000"/>
                <w:sz w:val="18"/>
                <w:szCs w:val="18"/>
              </w:rPr>
              <w:br/>
              <w:t>печать лечащего врача</w:t>
            </w:r>
            <w:r>
              <w:rPr>
                <w:rFonts w:ascii="Arial" w:hAnsi="Arial" w:cs="Arial"/>
                <w:color w:val="000000"/>
                <w:sz w:val="18"/>
                <w:szCs w:val="18"/>
              </w:rPr>
              <w:br/>
              <w:t>(помощника врача, фельдшера)</w:t>
            </w:r>
          </w:p>
        </w:tc>
        <w:tc>
          <w:tcPr>
            <w:tcW w:w="2514"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Должность, фамилия, подпись,</w:t>
            </w:r>
            <w:r>
              <w:rPr>
                <w:rFonts w:ascii="Arial" w:hAnsi="Arial" w:cs="Arial"/>
                <w:color w:val="000000"/>
                <w:sz w:val="18"/>
                <w:szCs w:val="18"/>
              </w:rPr>
              <w:br/>
              <w:t>личная печать руководителя</w:t>
            </w:r>
          </w:p>
        </w:tc>
      </w:tr>
      <w:tr w:rsidR="00C4430D">
        <w:tblPrEx>
          <w:tblCellMar>
            <w:top w:w="0" w:type="dxa"/>
            <w:left w:w="0" w:type="dxa"/>
            <w:bottom w:w="0" w:type="dxa"/>
            <w:right w:w="0" w:type="dxa"/>
          </w:tblCellMar>
        </w:tblPrEx>
        <w:tc>
          <w:tcPr>
            <w:tcW w:w="1806"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140970" cy="14097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3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3354"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514"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1806"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3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3354"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514"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1806"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3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3354"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514"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1806"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38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3354" w:type="dxa"/>
            <w:gridSpan w:val="10"/>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514"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032" w:type="dxa"/>
            <w:gridSpan w:val="4"/>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МРЭК &lt;5&gt;: </w:t>
            </w:r>
            <w:r w:rsidR="008A3992">
              <w:rPr>
                <w:rFonts w:ascii="Arial" w:hAnsi="Arial" w:cs="Arial"/>
                <w:noProof/>
                <w:color w:val="000000"/>
                <w:sz w:val="18"/>
                <w:szCs w:val="18"/>
              </w:rPr>
              <w:drawing>
                <wp:inline distT="0" distB="0" distL="0" distR="0">
                  <wp:extent cx="140970" cy="14097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754" w:type="dxa"/>
            <w:gridSpan w:val="5"/>
            <w:tcBorders>
              <w:top w:val="single" w:sz="8" w:space="0" w:color="000000"/>
              <w:left w:val="nil"/>
              <w:bottom w:val="nil"/>
              <w:right w:val="nil"/>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528" w:type="dxa"/>
            <w:gridSpan w:val="8"/>
            <w:tcBorders>
              <w:top w:val="single" w:sz="8" w:space="0" w:color="000000"/>
              <w:left w:val="nil"/>
              <w:bottom w:val="nil"/>
              <w:right w:val="nil"/>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740" w:type="dxa"/>
            <w:gridSpan w:val="6"/>
            <w:tcBorders>
              <w:top w:val="single" w:sz="8" w:space="0" w:color="000000"/>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1286" w:type="dxa"/>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746" w:type="dxa"/>
            <w:gridSpan w:val="3"/>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(дата начала МСЭ &lt;6&gt;)</w:t>
            </w:r>
          </w:p>
        </w:tc>
        <w:tc>
          <w:tcPr>
            <w:tcW w:w="1754" w:type="dxa"/>
            <w:gridSpan w:val="5"/>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(дата окончания МСЭ &lt;6&gt;)</w:t>
            </w:r>
          </w:p>
        </w:tc>
        <w:tc>
          <w:tcPr>
            <w:tcW w:w="2528" w:type="dxa"/>
            <w:gridSpan w:val="8"/>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(заключение МРЭК &lt;5&gt;)</w:t>
            </w:r>
          </w:p>
        </w:tc>
        <w:tc>
          <w:tcPr>
            <w:tcW w:w="2740" w:type="dxa"/>
            <w:gridSpan w:val="6"/>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(фамилия, подпись</w:t>
            </w:r>
            <w:r>
              <w:rPr>
                <w:rFonts w:ascii="Arial" w:hAnsi="Arial" w:cs="Arial"/>
                <w:color w:val="000000"/>
                <w:sz w:val="18"/>
                <w:szCs w:val="18"/>
              </w:rPr>
              <w:br/>
              <w:t>председателя МРЭК &lt;5&gt;)</w:t>
            </w:r>
          </w:p>
        </w:tc>
      </w:tr>
      <w:tr w:rsidR="00C4430D">
        <w:tblPrEx>
          <w:tblCellMar>
            <w:top w:w="0" w:type="dxa"/>
            <w:left w:w="0" w:type="dxa"/>
            <w:bottom w:w="0" w:type="dxa"/>
            <w:right w:w="0" w:type="dxa"/>
          </w:tblCellMar>
        </w:tblPrEx>
        <w:tc>
          <w:tcPr>
            <w:tcW w:w="2032" w:type="dxa"/>
            <w:gridSpan w:val="4"/>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4508" w:type="dxa"/>
            <w:gridSpan w:val="14"/>
            <w:tcBorders>
              <w:top w:val="nil"/>
              <w:left w:val="nil"/>
              <w:bottom w:val="nil"/>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404"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Печать</w:t>
            </w:r>
            <w:r>
              <w:rPr>
                <w:rFonts w:ascii="Arial" w:hAnsi="Arial" w:cs="Arial"/>
                <w:color w:val="000000"/>
                <w:sz w:val="18"/>
                <w:szCs w:val="18"/>
              </w:rPr>
              <w:br/>
              <w:t>МРЭК &lt;5&gt;</w:t>
            </w:r>
          </w:p>
        </w:tc>
        <w:tc>
          <w:tcPr>
            <w:tcW w:w="1110" w:type="dxa"/>
            <w:gridSpan w:val="2"/>
            <w:tcBorders>
              <w:top w:val="nil"/>
              <w:left w:val="single" w:sz="8" w:space="0" w:color="000000"/>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032" w:type="dxa"/>
            <w:gridSpan w:val="4"/>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4508" w:type="dxa"/>
            <w:gridSpan w:val="14"/>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404" w:type="dxa"/>
            <w:gridSpan w:val="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10" w:type="dxa"/>
            <w:gridSpan w:val="2"/>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3186" w:type="dxa"/>
            <w:gridSpan w:val="8"/>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Заключение о трудоспособности </w:t>
            </w:r>
            <w:r w:rsidR="008A3992">
              <w:rPr>
                <w:rFonts w:ascii="Arial" w:hAnsi="Arial" w:cs="Arial"/>
                <w:noProof/>
                <w:color w:val="000000"/>
                <w:sz w:val="18"/>
                <w:szCs w:val="18"/>
              </w:rPr>
              <w:drawing>
                <wp:inline distT="0" distB="0" distL="0" distR="0">
                  <wp:extent cx="140970" cy="14097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5868" w:type="dxa"/>
            <w:gridSpan w:val="15"/>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Приступить к работе (службе, учебе) с </w:t>
            </w:r>
            <w:r w:rsidR="008A3992">
              <w:rPr>
                <w:rFonts w:ascii="Arial" w:hAnsi="Arial" w:cs="Arial"/>
                <w:noProof/>
                <w:color w:val="000000"/>
                <w:sz w:val="18"/>
                <w:szCs w:val="18"/>
              </w:rPr>
              <w:drawing>
                <wp:inline distT="0" distB="0" distL="0" distR="0">
                  <wp:extent cx="140970" cy="140970"/>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1580" w:type="dxa"/>
            <w:gridSpan w:val="2"/>
            <w:vMerge w:val="restart"/>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Печать </w:t>
            </w:r>
            <w:r>
              <w:rPr>
                <w:rFonts w:ascii="Arial" w:hAnsi="Arial" w:cs="Arial"/>
                <w:color w:val="000000"/>
                <w:sz w:val="18"/>
                <w:szCs w:val="18"/>
              </w:rPr>
              <w:br/>
              <w:t>организации &lt;7&gt;</w:t>
            </w:r>
          </w:p>
        </w:tc>
        <w:tc>
          <w:tcPr>
            <w:tcW w:w="226" w:type="dxa"/>
            <w:tcBorders>
              <w:top w:val="nil"/>
              <w:left w:val="single" w:sz="8" w:space="0" w:color="000000"/>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7022" w:type="dxa"/>
            <w:gridSpan w:val="19"/>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26" w:type="dxa"/>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1580" w:type="dxa"/>
            <w:gridSpan w:val="2"/>
            <w:vMerge/>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sans-serif" w:hAnsi="sans-serif" w:cs="sans-serif"/>
                <w:color w:val="000000"/>
                <w:sz w:val="24"/>
                <w:szCs w:val="24"/>
              </w:rPr>
            </w:pPr>
          </w:p>
        </w:tc>
        <w:tc>
          <w:tcPr>
            <w:tcW w:w="226" w:type="dxa"/>
            <w:tcBorders>
              <w:top w:val="nil"/>
              <w:left w:val="single" w:sz="8" w:space="0" w:color="000000"/>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7022" w:type="dxa"/>
            <w:gridSpan w:val="19"/>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(фамилия, подпись, личная печать лечащего врача (помощника врача, фельдшера)</w:t>
            </w:r>
          </w:p>
        </w:tc>
        <w:tc>
          <w:tcPr>
            <w:tcW w:w="226" w:type="dxa"/>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(линия отреза)</w:t>
            </w:r>
          </w:p>
        </w:tc>
      </w:tr>
      <w:tr w:rsidR="00C4430D">
        <w:tblPrEx>
          <w:tblCellMar>
            <w:top w:w="0" w:type="dxa"/>
            <w:left w:w="0" w:type="dxa"/>
            <w:bottom w:w="0" w:type="dxa"/>
            <w:right w:w="0" w:type="dxa"/>
          </w:tblCellMar>
        </w:tblPrEx>
        <w:tc>
          <w:tcPr>
            <w:tcW w:w="2710" w:type="dxa"/>
            <w:gridSpan w:val="7"/>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Структурное </w:t>
            </w:r>
            <w:r w:rsidR="008A3992">
              <w:rPr>
                <w:rFonts w:ascii="Arial" w:hAnsi="Arial" w:cs="Arial"/>
                <w:noProof/>
                <w:color w:val="000000"/>
                <w:sz w:val="18"/>
                <w:szCs w:val="18"/>
              </w:rPr>
              <w:drawing>
                <wp:inline distT="0" distB="0" distL="0" distR="0">
                  <wp:extent cx="140970" cy="14097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подразделение организации</w:t>
            </w:r>
          </w:p>
        </w:tc>
        <w:tc>
          <w:tcPr>
            <w:tcW w:w="2270" w:type="dxa"/>
            <w:gridSpan w:val="5"/>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Должность </w:t>
            </w:r>
            <w:r w:rsidR="008A3992">
              <w:rPr>
                <w:rFonts w:ascii="Arial" w:hAnsi="Arial" w:cs="Arial"/>
                <w:noProof/>
                <w:color w:val="000000"/>
                <w:sz w:val="18"/>
                <w:szCs w:val="18"/>
              </w:rPr>
              <w:drawing>
                <wp:inline distT="0" distB="0" distL="0" distR="0">
                  <wp:extent cx="140970" cy="14097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временно нетрудоспособного</w:t>
            </w:r>
          </w:p>
        </w:tc>
        <w:tc>
          <w:tcPr>
            <w:tcW w:w="4074" w:type="dxa"/>
            <w:gridSpan w:val="11"/>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Табельный номер </w:t>
            </w:r>
            <w:r w:rsidR="008A3992">
              <w:rPr>
                <w:rFonts w:ascii="Arial" w:hAnsi="Arial" w:cs="Arial"/>
                <w:noProof/>
                <w:color w:val="000000"/>
                <w:sz w:val="18"/>
                <w:szCs w:val="18"/>
              </w:rPr>
              <w:drawing>
                <wp:inline distT="0" distB="0" distL="0" distR="0">
                  <wp:extent cx="140970" cy="14097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2258" w:type="dxa"/>
            <w:gridSpan w:val="5"/>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Даты обращения за пособием</w:t>
            </w:r>
            <w:r>
              <w:rPr>
                <w:rFonts w:ascii="Arial" w:hAnsi="Arial" w:cs="Arial"/>
                <w:color w:val="000000"/>
                <w:sz w:val="18"/>
                <w:szCs w:val="18"/>
              </w:rPr>
              <w:br/>
              <w:t>и назначения пособия</w:t>
            </w:r>
          </w:p>
        </w:tc>
        <w:tc>
          <w:tcPr>
            <w:tcW w:w="3400" w:type="dxa"/>
            <w:gridSpan w:val="10"/>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430" w:type="dxa"/>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856" w:type="dxa"/>
            <w:gridSpan w:val="5"/>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Подпись руководителя</w:t>
            </w:r>
            <w:r>
              <w:rPr>
                <w:rFonts w:ascii="Arial" w:hAnsi="Arial" w:cs="Arial"/>
                <w:color w:val="000000"/>
                <w:sz w:val="18"/>
                <w:szCs w:val="18"/>
              </w:rPr>
              <w:br/>
              <w:t>структурного подразделения</w:t>
            </w:r>
          </w:p>
        </w:tc>
        <w:tc>
          <w:tcPr>
            <w:tcW w:w="1110" w:type="dxa"/>
            <w:gridSpan w:val="2"/>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(особые отметки)</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(особые отметки)</w:t>
            </w:r>
          </w:p>
        </w:tc>
      </w:tr>
      <w:tr w:rsidR="00C4430D">
        <w:tblPrEx>
          <w:tblCellMar>
            <w:top w:w="0" w:type="dxa"/>
            <w:left w:w="0" w:type="dxa"/>
            <w:bottom w:w="0" w:type="dxa"/>
            <w:right w:w="0" w:type="dxa"/>
          </w:tblCellMar>
        </w:tblPrEx>
        <w:tc>
          <w:tcPr>
            <w:tcW w:w="5206" w:type="dxa"/>
            <w:gridSpan w:val="1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26" w:type="dxa"/>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3622" w:type="dxa"/>
            <w:gridSpan w:val="9"/>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5206" w:type="dxa"/>
            <w:gridSpan w:val="1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(особые отметки)</w:t>
            </w:r>
          </w:p>
        </w:tc>
        <w:tc>
          <w:tcPr>
            <w:tcW w:w="226" w:type="dxa"/>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3622" w:type="dxa"/>
            <w:gridSpan w:val="9"/>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(подпись ответственного лица)</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(решение комиссии о назначении пособия, N протокола, дата)</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(решение комиссии о назначении пособия, N протокола, дата)</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СПРАВКА О ЗАРАБОТНОЙ ПЛАТЕ</w:t>
            </w: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Месяцы, взятые для начисления пособия</w:t>
            </w:r>
          </w:p>
        </w:tc>
        <w:tc>
          <w:tcPr>
            <w:tcW w:w="115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Количество</w:t>
            </w:r>
            <w:r>
              <w:rPr>
                <w:rFonts w:ascii="Arial" w:hAnsi="Arial" w:cs="Arial"/>
                <w:color w:val="000000"/>
                <w:sz w:val="18"/>
                <w:szCs w:val="18"/>
              </w:rPr>
              <w:br/>
              <w:t>рабочих дней</w:t>
            </w:r>
            <w:r>
              <w:rPr>
                <w:rFonts w:ascii="Arial" w:hAnsi="Arial" w:cs="Arial"/>
                <w:color w:val="000000"/>
                <w:sz w:val="18"/>
                <w:szCs w:val="18"/>
              </w:rPr>
              <w:br/>
              <w:t>(часов)</w:t>
            </w:r>
          </w:p>
        </w:tc>
        <w:tc>
          <w:tcPr>
            <w:tcW w:w="2472"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Сумма фактического заработка</w:t>
            </w:r>
            <w:r>
              <w:rPr>
                <w:rFonts w:ascii="Arial" w:hAnsi="Arial" w:cs="Arial"/>
                <w:color w:val="000000"/>
                <w:sz w:val="18"/>
                <w:szCs w:val="18"/>
              </w:rPr>
              <w:br/>
              <w:t>(руб., коп.)</w:t>
            </w:r>
          </w:p>
        </w:tc>
        <w:tc>
          <w:tcPr>
            <w:tcW w:w="3396"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Среднедневной фактический заработок (руб., коп.)</w:t>
            </w: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5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472"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3396"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5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472"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3396"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5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472"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3396"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5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472"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3396"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5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472"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3396" w:type="dxa"/>
            <w:gridSpan w:val="8"/>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5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472"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3396" w:type="dxa"/>
            <w:gridSpan w:val="8"/>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r>
      <w:tr w:rsidR="00C4430D">
        <w:tblPrEx>
          <w:tblCellMar>
            <w:top w:w="0" w:type="dxa"/>
            <w:left w:w="0" w:type="dxa"/>
            <w:bottom w:w="0" w:type="dxa"/>
            <w:right w:w="0" w:type="dxa"/>
          </w:tblCellMar>
        </w:tblPrEx>
        <w:tc>
          <w:tcPr>
            <w:tcW w:w="9054" w:type="dxa"/>
            <w:gridSpan w:val="23"/>
            <w:tcBorders>
              <w:top w:val="single" w:sz="8" w:space="0" w:color="000000"/>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НАЧИСЛЕНО ПОСОБИЕ</w:t>
            </w:r>
          </w:p>
        </w:tc>
      </w:tr>
      <w:tr w:rsidR="00C4430D">
        <w:tblPrEx>
          <w:tblCellMar>
            <w:top w:w="0" w:type="dxa"/>
            <w:left w:w="0" w:type="dxa"/>
            <w:bottom w:w="0" w:type="dxa"/>
            <w:right w:w="0" w:type="dxa"/>
          </w:tblCellMar>
        </w:tblPrEx>
        <w:tc>
          <w:tcPr>
            <w:tcW w:w="2032" w:type="dxa"/>
            <w:gridSpan w:val="4"/>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Месяцы, количество дней нетрудоспособности</w:t>
            </w:r>
          </w:p>
        </w:tc>
        <w:tc>
          <w:tcPr>
            <w:tcW w:w="2948" w:type="dxa"/>
            <w:gridSpan w:val="8"/>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Сумма начисленного пособия</w:t>
            </w:r>
          </w:p>
        </w:tc>
        <w:tc>
          <w:tcPr>
            <w:tcW w:w="1560" w:type="dxa"/>
            <w:gridSpan w:val="6"/>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Рассчитанная максимальная сумма пособия (руб., коп.)</w:t>
            </w:r>
          </w:p>
        </w:tc>
        <w:tc>
          <w:tcPr>
            <w:tcW w:w="1404"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Рассчитанная минимальная сумма пособия</w:t>
            </w:r>
            <w:r>
              <w:rPr>
                <w:rFonts w:ascii="Arial" w:hAnsi="Arial" w:cs="Arial"/>
                <w:color w:val="000000"/>
                <w:sz w:val="18"/>
                <w:szCs w:val="18"/>
              </w:rPr>
              <w:br/>
              <w:t>(руб., коп.)</w:t>
            </w:r>
          </w:p>
        </w:tc>
        <w:tc>
          <w:tcPr>
            <w:tcW w:w="111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Сумма пособия к выплате</w:t>
            </w:r>
            <w:r>
              <w:rPr>
                <w:rFonts w:ascii="Arial" w:hAnsi="Arial" w:cs="Arial"/>
                <w:color w:val="000000"/>
                <w:sz w:val="18"/>
                <w:szCs w:val="18"/>
              </w:rPr>
              <w:br/>
              <w:t>(руб., коп.)</w:t>
            </w:r>
          </w:p>
        </w:tc>
      </w:tr>
      <w:tr w:rsidR="00C4430D">
        <w:tblPrEx>
          <w:tblCellMar>
            <w:top w:w="0" w:type="dxa"/>
            <w:left w:w="0" w:type="dxa"/>
            <w:bottom w:w="0" w:type="dxa"/>
            <w:right w:w="0" w:type="dxa"/>
          </w:tblCellMar>
        </w:tblPrEx>
        <w:tc>
          <w:tcPr>
            <w:tcW w:w="2032" w:type="dxa"/>
            <w:gridSpan w:val="4"/>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sans-serif" w:hAnsi="sans-serif" w:cs="sans-serif"/>
                <w:color w:val="000000"/>
                <w:sz w:val="24"/>
                <w:szCs w:val="24"/>
              </w:rPr>
            </w:pPr>
          </w:p>
        </w:tc>
        <w:tc>
          <w:tcPr>
            <w:tcW w:w="115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 размере 80% среднедневного заработка</w:t>
            </w:r>
          </w:p>
        </w:tc>
        <w:tc>
          <w:tcPr>
            <w:tcW w:w="134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 размере 100% среднедневного заработка</w:t>
            </w:r>
          </w:p>
        </w:tc>
        <w:tc>
          <w:tcPr>
            <w:tcW w:w="45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w:t>
            </w:r>
          </w:p>
        </w:tc>
        <w:tc>
          <w:tcPr>
            <w:tcW w:w="1560" w:type="dxa"/>
            <w:gridSpan w:val="6"/>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1404"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111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5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34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45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5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404"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5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34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45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5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404"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w:t>
            </w:r>
          </w:p>
        </w:tc>
        <w:tc>
          <w:tcPr>
            <w:tcW w:w="115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34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45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5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404"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5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34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45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5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404"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5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34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45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5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404"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5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34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45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560" w:type="dxa"/>
            <w:gridSpan w:val="6"/>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404"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10"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(сумма к выплате прописью)</w:t>
            </w:r>
          </w:p>
        </w:tc>
      </w:tr>
      <w:tr w:rsidR="00C4430D">
        <w:tblPrEx>
          <w:tblCellMar>
            <w:top w:w="0" w:type="dxa"/>
            <w:left w:w="0" w:type="dxa"/>
            <w:bottom w:w="0" w:type="dxa"/>
            <w:right w:w="0" w:type="dxa"/>
          </w:tblCellMar>
        </w:tblPrEx>
        <w:tc>
          <w:tcPr>
            <w:tcW w:w="2484" w:type="dxa"/>
            <w:gridSpan w:val="6"/>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Включено</w:t>
            </w:r>
          </w:p>
        </w:tc>
        <w:tc>
          <w:tcPr>
            <w:tcW w:w="1302" w:type="dxa"/>
            <w:gridSpan w:val="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94" w:type="dxa"/>
            <w:gridSpan w:val="3"/>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месяц</w:t>
            </w:r>
          </w:p>
        </w:tc>
        <w:tc>
          <w:tcPr>
            <w:tcW w:w="226" w:type="dxa"/>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512" w:type="dxa"/>
            <w:gridSpan w:val="7"/>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Подпись главного</w:t>
            </w:r>
          </w:p>
        </w:tc>
        <w:tc>
          <w:tcPr>
            <w:tcW w:w="1336" w:type="dxa"/>
            <w:gridSpan w:val="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484" w:type="dxa"/>
            <w:gridSpan w:val="6"/>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в платежную ведомость</w:t>
            </w:r>
          </w:p>
        </w:tc>
        <w:tc>
          <w:tcPr>
            <w:tcW w:w="1302" w:type="dxa"/>
            <w:gridSpan w:val="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(прописью)</w:t>
            </w:r>
          </w:p>
        </w:tc>
        <w:tc>
          <w:tcPr>
            <w:tcW w:w="1194" w:type="dxa"/>
            <w:gridSpan w:val="3"/>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26" w:type="dxa"/>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512" w:type="dxa"/>
            <w:gridSpan w:val="7"/>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(старшего) бухгалтера</w:t>
            </w:r>
          </w:p>
        </w:tc>
        <w:tc>
          <w:tcPr>
            <w:tcW w:w="1336" w:type="dxa"/>
            <w:gridSpan w:val="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bl>
    <w:p w:rsidR="00C4430D" w:rsidRDefault="00C4430D">
      <w:pPr>
        <w:widowControl w:val="0"/>
        <w:autoSpaceDE w:val="0"/>
        <w:autoSpaceDN w:val="0"/>
        <w:adjustRightInd w:val="0"/>
        <w:spacing w:after="0" w:line="240" w:lineRule="auto"/>
        <w:jc w:val="both"/>
        <w:rPr>
          <w:rFonts w:ascii="Arial" w:hAnsi="Arial" w:cs="Arial"/>
          <w:color w:val="000000"/>
        </w:rPr>
      </w:pPr>
      <w:bookmarkStart w:id="36" w:name="44"/>
      <w:bookmarkEnd w:id="36"/>
      <w:r>
        <w:rPr>
          <w:rFonts w:ascii="Arial" w:hAnsi="Arial" w:cs="Arial"/>
          <w:color w:val="000000"/>
        </w:rPr>
        <w:t> </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7" w:name="45"/>
      <w:bookmarkEnd w:id="37"/>
      <w:r>
        <w:rPr>
          <w:rFonts w:ascii="Arial" w:hAnsi="Arial" w:cs="Arial"/>
          <w:color w:val="000000"/>
        </w:rPr>
        <w:t>--------------------------------</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8" w:name="46"/>
      <w:bookmarkEnd w:id="38"/>
      <w:r>
        <w:rPr>
          <w:rFonts w:ascii="Arial" w:hAnsi="Arial" w:cs="Arial"/>
          <w:color w:val="000000"/>
        </w:rPr>
        <w:t>&lt;1&gt; Временная нетрудоспособность.</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9" w:name="47"/>
      <w:bookmarkEnd w:id="39"/>
      <w:r>
        <w:rPr>
          <w:rFonts w:ascii="Arial" w:hAnsi="Arial" w:cs="Arial"/>
          <w:color w:val="000000"/>
        </w:rPr>
        <w:t>&lt;2&gt; Международная статистическая классификация болезней и проблем, связанных со здоровьем, десятого пересмотра, принятая в 1989 году сорок третьей сессией Всемирной ассамблеи здравоохранения.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0" w:name="48"/>
      <w:bookmarkEnd w:id="40"/>
      <w:r>
        <w:rPr>
          <w:rFonts w:ascii="Arial" w:hAnsi="Arial" w:cs="Arial"/>
          <w:color w:val="000000"/>
        </w:rPr>
        <w:t>&lt;3&gt; Форма государственной статистической отчетности 4-нетрудоспособность (Минздрав) "Отчет о причинах временной нетрудоспособности", утвержденная постановлением Национального статистического комитета Республики Беларусь от 4 ноября 2022 г. N 116.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1" w:name="49"/>
      <w:bookmarkEnd w:id="41"/>
      <w:r>
        <w:rPr>
          <w:rFonts w:ascii="Arial" w:hAnsi="Arial" w:cs="Arial"/>
          <w:color w:val="000000"/>
        </w:rPr>
        <w:t>&lt;4&gt; Врачебно-консультационная комиссия.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2" w:name="50"/>
      <w:bookmarkEnd w:id="42"/>
      <w:r>
        <w:rPr>
          <w:rFonts w:ascii="Arial" w:hAnsi="Arial" w:cs="Arial"/>
          <w:color w:val="000000"/>
        </w:rPr>
        <w:t>&lt;5&gt; Медико-реабилитационная экспертная комиссия.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3" w:name="51"/>
      <w:bookmarkEnd w:id="43"/>
      <w:r>
        <w:rPr>
          <w:rFonts w:ascii="Arial" w:hAnsi="Arial" w:cs="Arial"/>
          <w:color w:val="000000"/>
        </w:rPr>
        <w:t>&lt;6&gt; Медико-социальная экспертиза.</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4" w:name="52"/>
      <w:bookmarkEnd w:id="44"/>
      <w:r>
        <w:rPr>
          <w:rFonts w:ascii="Arial" w:hAnsi="Arial" w:cs="Arial"/>
          <w:color w:val="000000"/>
        </w:rPr>
        <w:t>&lt;7&gt; При ее использовании.</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5" w:name="53"/>
      <w:bookmarkEnd w:id="45"/>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6" w:name="54"/>
      <w:bookmarkEnd w:id="46"/>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7" w:name="55"/>
      <w:bookmarkEnd w:id="47"/>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8" w:name="56"/>
      <w:bookmarkEnd w:id="48"/>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9" w:name="57"/>
      <w:bookmarkEnd w:id="49"/>
      <w:r>
        <w:rPr>
          <w:rFonts w:ascii="Arial" w:hAnsi="Arial" w:cs="Arial"/>
          <w:color w:val="000000"/>
        </w:rPr>
        <w:t> </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50" w:name="58"/>
      <w:bookmarkEnd w:id="50"/>
      <w:r>
        <w:rPr>
          <w:rFonts w:ascii="Arial" w:hAnsi="Arial" w:cs="Arial"/>
          <w:color w:val="000000"/>
        </w:rPr>
        <w:t>Приложение 2</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51" w:name="59"/>
      <w:bookmarkEnd w:id="51"/>
      <w:r>
        <w:rPr>
          <w:rFonts w:ascii="Arial" w:hAnsi="Arial" w:cs="Arial"/>
          <w:color w:val="000000"/>
        </w:rPr>
        <w:t>к постановлению</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52" w:name="60"/>
      <w:bookmarkEnd w:id="52"/>
      <w:r>
        <w:rPr>
          <w:rFonts w:ascii="Arial" w:hAnsi="Arial" w:cs="Arial"/>
          <w:color w:val="000000"/>
        </w:rPr>
        <w:t>Министерства здравоохранения</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53" w:name="61"/>
      <w:bookmarkEnd w:id="53"/>
      <w:r>
        <w:rPr>
          <w:rFonts w:ascii="Arial" w:hAnsi="Arial" w:cs="Arial"/>
          <w:color w:val="000000"/>
        </w:rPr>
        <w:t>Республики Беларусь</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54" w:name="62"/>
      <w:bookmarkEnd w:id="54"/>
      <w:r>
        <w:rPr>
          <w:rFonts w:ascii="Arial" w:hAnsi="Arial" w:cs="Arial"/>
          <w:color w:val="000000"/>
        </w:rPr>
        <w:t>и Министерства труда</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55" w:name="63"/>
      <w:bookmarkEnd w:id="55"/>
      <w:r>
        <w:rPr>
          <w:rFonts w:ascii="Arial" w:hAnsi="Arial" w:cs="Arial"/>
          <w:color w:val="000000"/>
        </w:rPr>
        <w:t>и социальной защиты</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56" w:name="64"/>
      <w:bookmarkEnd w:id="56"/>
      <w:r>
        <w:rPr>
          <w:rFonts w:ascii="Arial" w:hAnsi="Arial" w:cs="Arial"/>
          <w:color w:val="000000"/>
        </w:rPr>
        <w:t>Республики Беларусь</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57" w:name="65"/>
      <w:bookmarkEnd w:id="57"/>
      <w:r>
        <w:rPr>
          <w:rFonts w:ascii="Arial" w:hAnsi="Arial" w:cs="Arial"/>
          <w:color w:val="000000"/>
        </w:rPr>
        <w:t>04.01.2018 N 1/1</w:t>
      </w:r>
    </w:p>
    <w:p w:rsidR="00C4430D" w:rsidRDefault="00C4430D">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 </w:t>
      </w:r>
    </w:p>
    <w:p w:rsidR="00C4430D" w:rsidRDefault="00C4430D">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(в ред. постановлений Минздрава, Минтруда и соцзащиты от 09.04.2020 N 33/33,</w:t>
      </w:r>
    </w:p>
    <w:p w:rsidR="00C4430D" w:rsidRDefault="00C4430D">
      <w:pPr>
        <w:widowControl w:val="0"/>
        <w:autoSpaceDE w:val="0"/>
        <w:autoSpaceDN w:val="0"/>
        <w:adjustRightInd w:val="0"/>
        <w:spacing w:after="0" w:line="240" w:lineRule="auto"/>
        <w:jc w:val="center"/>
        <w:rPr>
          <w:rFonts w:ascii="Arial" w:hAnsi="Arial" w:cs="Arial"/>
          <w:color w:val="000000"/>
        </w:rPr>
      </w:pPr>
      <w:r>
        <w:rPr>
          <w:rFonts w:ascii="Arial" w:hAnsi="Arial" w:cs="Arial"/>
          <w:color w:val="000000"/>
        </w:rPr>
        <w:t>от 14.12.2023 N 197/50)</w:t>
      </w:r>
    </w:p>
    <w:p w:rsidR="00C4430D" w:rsidRDefault="00C4430D">
      <w:pPr>
        <w:widowControl w:val="0"/>
        <w:autoSpaceDE w:val="0"/>
        <w:autoSpaceDN w:val="0"/>
        <w:adjustRightInd w:val="0"/>
        <w:spacing w:after="0" w:line="240" w:lineRule="auto"/>
        <w:jc w:val="both"/>
        <w:rPr>
          <w:rFonts w:ascii="Arial" w:hAnsi="Arial" w:cs="Arial"/>
          <w:color w:val="000000"/>
        </w:rPr>
      </w:pPr>
      <w:bookmarkStart w:id="58" w:name="68"/>
      <w:bookmarkEnd w:id="58"/>
      <w:r>
        <w:rPr>
          <w:rFonts w:ascii="Arial" w:hAnsi="Arial" w:cs="Arial"/>
          <w:color w:val="000000"/>
        </w:rPr>
        <w:t> </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59" w:name="69"/>
      <w:bookmarkEnd w:id="59"/>
      <w:r>
        <w:rPr>
          <w:rFonts w:ascii="Arial" w:hAnsi="Arial" w:cs="Arial"/>
          <w:color w:val="000000"/>
        </w:rPr>
        <w:t>Форма</w:t>
      </w:r>
    </w:p>
    <w:p w:rsidR="00C4430D" w:rsidRDefault="00C4430D">
      <w:pPr>
        <w:widowControl w:val="0"/>
        <w:autoSpaceDE w:val="0"/>
        <w:autoSpaceDN w:val="0"/>
        <w:adjustRightInd w:val="0"/>
        <w:spacing w:after="0" w:line="240" w:lineRule="auto"/>
        <w:jc w:val="both"/>
        <w:rPr>
          <w:rFonts w:ascii="Arial" w:hAnsi="Arial" w:cs="Arial"/>
          <w:color w:val="000000"/>
        </w:rPr>
      </w:pPr>
      <w:bookmarkStart w:id="60" w:name="70"/>
      <w:bookmarkEnd w:id="60"/>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61" w:name="71"/>
      <w:bookmarkEnd w:id="61"/>
      <w:r>
        <w:rPr>
          <w:rFonts w:ascii="Arial" w:hAnsi="Arial" w:cs="Arial"/>
          <w:color w:val="000000"/>
        </w:rPr>
        <w:t>Номер ________________</w:t>
      </w:r>
    </w:p>
    <w:p w:rsidR="00C4430D" w:rsidRDefault="00C4430D">
      <w:pPr>
        <w:widowControl w:val="0"/>
        <w:autoSpaceDE w:val="0"/>
        <w:autoSpaceDN w:val="0"/>
        <w:adjustRightInd w:val="0"/>
        <w:spacing w:after="0" w:line="240" w:lineRule="auto"/>
        <w:jc w:val="both"/>
        <w:rPr>
          <w:rFonts w:ascii="Arial" w:hAnsi="Arial" w:cs="Arial"/>
          <w:color w:val="000000"/>
        </w:rPr>
      </w:pPr>
      <w:bookmarkStart w:id="62" w:name="72"/>
      <w:bookmarkEnd w:id="62"/>
      <w:r>
        <w:rPr>
          <w:rFonts w:ascii="Arial" w:hAnsi="Arial" w:cs="Arial"/>
          <w:color w:val="000000"/>
        </w:rPr>
        <w:t> </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63" w:name="73"/>
      <w:bookmarkEnd w:id="63"/>
      <w:r>
        <w:rPr>
          <w:rFonts w:ascii="Arial" w:hAnsi="Arial" w:cs="Arial"/>
          <w:b/>
          <w:bCs/>
          <w:color w:val="000000"/>
        </w:rPr>
        <w:t>КОНТРОЛЬНЫЙ ТАЛОН</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64" w:name="74"/>
      <w:bookmarkEnd w:id="64"/>
      <w:r>
        <w:rPr>
          <w:rFonts w:ascii="Arial" w:hAnsi="Arial" w:cs="Arial"/>
          <w:b/>
          <w:bCs/>
          <w:color w:val="000000"/>
        </w:rPr>
        <w:t>к справке о временной нетрудоспособности</w:t>
      </w:r>
    </w:p>
    <w:p w:rsidR="00C4430D" w:rsidRDefault="00C4430D">
      <w:pPr>
        <w:widowControl w:val="0"/>
        <w:autoSpaceDE w:val="0"/>
        <w:autoSpaceDN w:val="0"/>
        <w:adjustRightInd w:val="0"/>
        <w:spacing w:after="0" w:line="240" w:lineRule="auto"/>
        <w:jc w:val="both"/>
        <w:rPr>
          <w:rFonts w:ascii="Arial" w:hAnsi="Arial" w:cs="Arial"/>
          <w:color w:val="000000"/>
        </w:rPr>
      </w:pPr>
      <w:bookmarkStart w:id="65" w:name="75"/>
      <w:bookmarkEnd w:id="65"/>
      <w:r>
        <w:rPr>
          <w:rFonts w:ascii="Arial" w:hAnsi="Arial" w:cs="Arial"/>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1286"/>
        <w:gridCol w:w="294"/>
        <w:gridCol w:w="226"/>
        <w:gridCol w:w="226"/>
        <w:gridCol w:w="226"/>
        <w:gridCol w:w="226"/>
        <w:gridCol w:w="226"/>
        <w:gridCol w:w="476"/>
        <w:gridCol w:w="600"/>
        <w:gridCol w:w="742"/>
        <w:gridCol w:w="226"/>
        <w:gridCol w:w="226"/>
        <w:gridCol w:w="226"/>
        <w:gridCol w:w="226"/>
        <w:gridCol w:w="226"/>
        <w:gridCol w:w="430"/>
        <w:gridCol w:w="226"/>
        <w:gridCol w:w="226"/>
        <w:gridCol w:w="952"/>
        <w:gridCol w:w="226"/>
        <w:gridCol w:w="226"/>
        <w:gridCol w:w="884"/>
        <w:gridCol w:w="226"/>
      </w:tblGrid>
      <w:tr w:rsidR="00C4430D">
        <w:tblPrEx>
          <w:tblCellMar>
            <w:top w:w="0" w:type="dxa"/>
            <w:left w:w="0" w:type="dxa"/>
            <w:bottom w:w="0" w:type="dxa"/>
            <w:right w:w="0" w:type="dxa"/>
          </w:tblCellMar>
        </w:tblPrEx>
        <w:tc>
          <w:tcPr>
            <w:tcW w:w="2258" w:type="dxa"/>
            <w:gridSpan w:val="5"/>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Основная </w:t>
            </w:r>
            <w:r w:rsidR="008A3992">
              <w:rPr>
                <w:rFonts w:ascii="Arial" w:hAnsi="Arial" w:cs="Arial"/>
                <w:noProof/>
                <w:color w:val="000000"/>
                <w:sz w:val="18"/>
                <w:szCs w:val="18"/>
              </w:rPr>
              <w:drawing>
                <wp:inline distT="0" distB="0" distL="0" distR="0">
                  <wp:extent cx="140970" cy="14097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 xml:space="preserve">дополнительная </w:t>
            </w:r>
            <w:r w:rsidR="008A3992">
              <w:rPr>
                <w:rFonts w:ascii="Arial" w:hAnsi="Arial" w:cs="Arial"/>
                <w:noProof/>
                <w:color w:val="000000"/>
                <w:sz w:val="18"/>
                <w:szCs w:val="18"/>
              </w:rPr>
              <w:drawing>
                <wp:inline distT="0" distB="0" distL="0" distR="0">
                  <wp:extent cx="140970" cy="14097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270" w:type="dxa"/>
            <w:gridSpan w:val="5"/>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первичная </w:t>
            </w:r>
            <w:r w:rsidR="008A3992">
              <w:rPr>
                <w:rFonts w:ascii="Arial" w:hAnsi="Arial" w:cs="Arial"/>
                <w:noProof/>
                <w:color w:val="000000"/>
                <w:sz w:val="18"/>
                <w:szCs w:val="18"/>
              </w:rPr>
              <w:drawing>
                <wp:inline distT="0" distB="0" distL="0" distR="0">
                  <wp:extent cx="140970" cy="14097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 xml:space="preserve">продолжение </w:t>
            </w:r>
            <w:r w:rsidR="008A3992">
              <w:rPr>
                <w:rFonts w:ascii="Arial" w:hAnsi="Arial" w:cs="Arial"/>
                <w:noProof/>
                <w:color w:val="000000"/>
                <w:sz w:val="18"/>
                <w:szCs w:val="18"/>
              </w:rPr>
              <w:drawing>
                <wp:inline distT="0" distB="0" distL="0" distR="0">
                  <wp:extent cx="140970" cy="14097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 xml:space="preserve">дубликат </w:t>
            </w:r>
            <w:r w:rsidR="008A3992">
              <w:rPr>
                <w:rFonts w:ascii="Arial" w:hAnsi="Arial" w:cs="Arial"/>
                <w:noProof/>
                <w:color w:val="000000"/>
                <w:sz w:val="18"/>
                <w:szCs w:val="18"/>
              </w:rPr>
              <w:drawing>
                <wp:inline distT="0" distB="0" distL="0" distR="0">
                  <wp:extent cx="140970" cy="14097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130" w:type="dxa"/>
            <w:gridSpan w:val="5"/>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дата </w:t>
            </w:r>
            <w:r w:rsidR="008A3992">
              <w:rPr>
                <w:rFonts w:ascii="Arial" w:hAnsi="Arial" w:cs="Arial"/>
                <w:noProof/>
                <w:color w:val="000000"/>
                <w:sz w:val="18"/>
                <w:szCs w:val="18"/>
              </w:rPr>
              <w:drawing>
                <wp:inline distT="0" distB="0" distL="0" distR="0">
                  <wp:extent cx="140970" cy="14097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выдачи</w:t>
            </w:r>
          </w:p>
        </w:tc>
        <w:tc>
          <w:tcPr>
            <w:tcW w:w="3396" w:type="dxa"/>
            <w:gridSpan w:val="8"/>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дата начала </w:t>
            </w:r>
            <w:r w:rsidR="008A3992">
              <w:rPr>
                <w:rFonts w:ascii="Arial" w:hAnsi="Arial" w:cs="Arial"/>
                <w:noProof/>
                <w:color w:val="000000"/>
                <w:sz w:val="18"/>
                <w:szCs w:val="18"/>
              </w:rPr>
              <w:drawing>
                <wp:inline distT="0" distB="0" distL="0" distR="0">
                  <wp:extent cx="140970" cy="14097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случая ВН &lt;1&gt;</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(фамилия, собственное имя, отчество (если таковое имеется) временно нетрудоспособного)</w:t>
            </w:r>
          </w:p>
        </w:tc>
      </w:tr>
      <w:tr w:rsidR="00C4430D">
        <w:tblPrEx>
          <w:tblCellMar>
            <w:top w:w="0" w:type="dxa"/>
            <w:left w:w="0" w:type="dxa"/>
            <w:bottom w:w="0" w:type="dxa"/>
            <w:right w:w="0" w:type="dxa"/>
          </w:tblCellMar>
        </w:tblPrEx>
        <w:tc>
          <w:tcPr>
            <w:tcW w:w="4980" w:type="dxa"/>
            <w:gridSpan w:val="12"/>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4074" w:type="dxa"/>
            <w:gridSpan w:val="11"/>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Дата рождения </w:t>
            </w:r>
            <w:r w:rsidR="008A3992">
              <w:rPr>
                <w:rFonts w:ascii="Arial" w:hAnsi="Arial" w:cs="Arial"/>
                <w:noProof/>
                <w:color w:val="000000"/>
                <w:sz w:val="18"/>
                <w:szCs w:val="18"/>
              </w:rPr>
              <w:drawing>
                <wp:inline distT="0" distB="0" distL="0" distR="0">
                  <wp:extent cx="140970" cy="14097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4980" w:type="dxa"/>
            <w:gridSpan w:val="12"/>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(адрес места жительства)</w:t>
            </w:r>
          </w:p>
        </w:tc>
        <w:tc>
          <w:tcPr>
            <w:tcW w:w="4074" w:type="dxa"/>
            <w:gridSpan w:val="11"/>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sz w:val="18"/>
                <w:szCs w:val="18"/>
              </w:rPr>
              <w:t>(число, месяц, год)</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(место работы (службы, учебы), должность временно нетрудоспособного)</w:t>
            </w:r>
          </w:p>
        </w:tc>
      </w:tr>
      <w:tr w:rsidR="00C4430D">
        <w:tblPrEx>
          <w:tblCellMar>
            <w:top w:w="0" w:type="dxa"/>
            <w:left w:w="0" w:type="dxa"/>
            <w:bottom w:w="0" w:type="dxa"/>
            <w:right w:w="0" w:type="dxa"/>
          </w:tblCellMar>
        </w:tblPrEx>
        <w:tc>
          <w:tcPr>
            <w:tcW w:w="2484" w:type="dxa"/>
            <w:gridSpan w:val="6"/>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Предварительный </w:t>
            </w:r>
            <w:r w:rsidR="008A3992">
              <w:rPr>
                <w:rFonts w:ascii="Arial" w:hAnsi="Arial" w:cs="Arial"/>
                <w:noProof/>
                <w:color w:val="000000"/>
                <w:sz w:val="18"/>
                <w:szCs w:val="18"/>
              </w:rPr>
              <w:drawing>
                <wp:inline distT="0" distB="0" distL="0" distR="0">
                  <wp:extent cx="140970" cy="14097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r>
            <w:r>
              <w:rPr>
                <w:rFonts w:ascii="Arial" w:hAnsi="Arial" w:cs="Arial"/>
                <w:color w:val="000000"/>
                <w:sz w:val="18"/>
                <w:szCs w:val="18"/>
              </w:rPr>
              <w:lastRenderedPageBreak/>
              <w:t>диагноз по МКБ &lt;2&gt;</w:t>
            </w:r>
          </w:p>
        </w:tc>
        <w:tc>
          <w:tcPr>
            <w:tcW w:w="2722" w:type="dxa"/>
            <w:gridSpan w:val="7"/>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xml:space="preserve">Код причины ВН &lt;1&gt; </w:t>
            </w:r>
            <w:r w:rsidR="008A3992">
              <w:rPr>
                <w:rFonts w:ascii="Arial" w:hAnsi="Arial" w:cs="Arial"/>
                <w:noProof/>
                <w:color w:val="000000"/>
                <w:sz w:val="18"/>
                <w:szCs w:val="18"/>
              </w:rPr>
              <w:drawing>
                <wp:inline distT="0" distB="0" distL="0" distR="0">
                  <wp:extent cx="140970" cy="14097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r>
            <w:r>
              <w:rPr>
                <w:rFonts w:ascii="Arial" w:hAnsi="Arial" w:cs="Arial"/>
                <w:color w:val="000000"/>
                <w:sz w:val="18"/>
                <w:szCs w:val="18"/>
              </w:rPr>
              <w:lastRenderedPageBreak/>
              <w:t>по ф. 4 госстатотчетности &lt;3&gt;</w:t>
            </w:r>
          </w:p>
        </w:tc>
        <w:tc>
          <w:tcPr>
            <w:tcW w:w="2286" w:type="dxa"/>
            <w:gridSpan w:val="6"/>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xml:space="preserve">Заключительный </w:t>
            </w:r>
            <w:r w:rsidR="008A3992">
              <w:rPr>
                <w:rFonts w:ascii="Arial" w:hAnsi="Arial" w:cs="Arial"/>
                <w:noProof/>
                <w:color w:val="000000"/>
                <w:sz w:val="18"/>
                <w:szCs w:val="18"/>
              </w:rPr>
              <w:lastRenderedPageBreak/>
              <w:drawing>
                <wp:inline distT="0" distB="0" distL="0" distR="0">
                  <wp:extent cx="140970" cy="14097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диагноз по МКБ &lt;2&gt;</w:t>
            </w:r>
          </w:p>
        </w:tc>
        <w:tc>
          <w:tcPr>
            <w:tcW w:w="1562" w:type="dxa"/>
            <w:gridSpan w:val="4"/>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 xml:space="preserve">Вид ВН &lt;1&gt; </w:t>
            </w:r>
            <w:r w:rsidR="008A3992">
              <w:rPr>
                <w:rFonts w:ascii="Arial" w:hAnsi="Arial" w:cs="Arial"/>
                <w:noProof/>
                <w:color w:val="000000"/>
                <w:sz w:val="18"/>
                <w:szCs w:val="18"/>
              </w:rPr>
              <w:drawing>
                <wp:inline distT="0" distB="0" distL="0" distR="0">
                  <wp:extent cx="140970" cy="14097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(линия отреза)</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Номер ________________</w:t>
            </w:r>
          </w:p>
        </w:tc>
      </w:tr>
      <w:tr w:rsidR="00C4430D">
        <w:tblPrEx>
          <w:tblCellMar>
            <w:top w:w="0" w:type="dxa"/>
            <w:left w:w="0" w:type="dxa"/>
            <w:bottom w:w="0" w:type="dxa"/>
            <w:right w:w="0" w:type="dxa"/>
          </w:tblCellMar>
        </w:tblPrEx>
        <w:tc>
          <w:tcPr>
            <w:tcW w:w="9054" w:type="dxa"/>
            <w:gridSpan w:val="23"/>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СПРАВКА О ВРЕМЕННОЙ НЕТРУДОСПОСОБНОСТИ</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(наименование организации здравоохранения, выдавшей справку о временной нетрудоспособности)</w:t>
            </w:r>
          </w:p>
        </w:tc>
      </w:tr>
      <w:tr w:rsidR="00C4430D">
        <w:tblPrEx>
          <w:tblCellMar>
            <w:top w:w="0" w:type="dxa"/>
            <w:left w:w="0" w:type="dxa"/>
            <w:bottom w:w="0" w:type="dxa"/>
            <w:right w:w="0" w:type="dxa"/>
          </w:tblCellMar>
        </w:tblPrEx>
        <w:tc>
          <w:tcPr>
            <w:tcW w:w="2032" w:type="dxa"/>
            <w:gridSpan w:val="4"/>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Основная </w:t>
            </w:r>
            <w:r w:rsidR="008A3992">
              <w:rPr>
                <w:rFonts w:ascii="Arial" w:hAnsi="Arial" w:cs="Arial"/>
                <w:noProof/>
                <w:color w:val="000000"/>
                <w:sz w:val="18"/>
                <w:szCs w:val="18"/>
              </w:rPr>
              <w:drawing>
                <wp:inline distT="0" distB="0" distL="0" distR="0">
                  <wp:extent cx="140970" cy="14097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 xml:space="preserve">дополнительная </w:t>
            </w:r>
            <w:r w:rsidR="008A3992">
              <w:rPr>
                <w:rFonts w:ascii="Arial" w:hAnsi="Arial" w:cs="Arial"/>
                <w:noProof/>
                <w:color w:val="000000"/>
                <w:sz w:val="18"/>
                <w:szCs w:val="18"/>
              </w:rPr>
              <w:drawing>
                <wp:inline distT="0" distB="0" distL="0" distR="0">
                  <wp:extent cx="140970" cy="14097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496" w:type="dxa"/>
            <w:gridSpan w:val="6"/>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первичная </w:t>
            </w:r>
            <w:r w:rsidR="008A3992">
              <w:rPr>
                <w:rFonts w:ascii="Arial" w:hAnsi="Arial" w:cs="Arial"/>
                <w:noProof/>
                <w:color w:val="000000"/>
                <w:sz w:val="18"/>
                <w:szCs w:val="18"/>
              </w:rPr>
              <w:drawing>
                <wp:inline distT="0" distB="0" distL="0" distR="0">
                  <wp:extent cx="140970" cy="14097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 xml:space="preserve">продолжение </w:t>
            </w:r>
            <w:r w:rsidR="008A3992">
              <w:rPr>
                <w:rFonts w:ascii="Arial" w:hAnsi="Arial" w:cs="Arial"/>
                <w:noProof/>
                <w:color w:val="000000"/>
                <w:sz w:val="18"/>
                <w:szCs w:val="18"/>
              </w:rPr>
              <w:drawing>
                <wp:inline distT="0" distB="0" distL="0" distR="0">
                  <wp:extent cx="140970" cy="140970"/>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 xml:space="preserve">дубликат </w:t>
            </w:r>
            <w:r w:rsidR="008A3992">
              <w:rPr>
                <w:rFonts w:ascii="Arial" w:hAnsi="Arial" w:cs="Arial"/>
                <w:noProof/>
                <w:color w:val="000000"/>
                <w:sz w:val="18"/>
                <w:szCs w:val="18"/>
              </w:rPr>
              <w:drawing>
                <wp:inline distT="0" distB="0" distL="0" distR="0">
                  <wp:extent cx="140970" cy="14097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130" w:type="dxa"/>
            <w:gridSpan w:val="5"/>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дата </w:t>
            </w:r>
            <w:r w:rsidR="008A3992">
              <w:rPr>
                <w:rFonts w:ascii="Arial" w:hAnsi="Arial" w:cs="Arial"/>
                <w:noProof/>
                <w:color w:val="000000"/>
                <w:sz w:val="18"/>
                <w:szCs w:val="18"/>
              </w:rPr>
              <w:drawing>
                <wp:inline distT="0" distB="0" distL="0" distR="0">
                  <wp:extent cx="140970" cy="14097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выдачи</w:t>
            </w:r>
          </w:p>
        </w:tc>
        <w:tc>
          <w:tcPr>
            <w:tcW w:w="3396" w:type="dxa"/>
            <w:gridSpan w:val="8"/>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дата начала </w:t>
            </w:r>
            <w:r w:rsidR="008A3992">
              <w:rPr>
                <w:rFonts w:ascii="Arial" w:hAnsi="Arial" w:cs="Arial"/>
                <w:noProof/>
                <w:color w:val="000000"/>
                <w:sz w:val="18"/>
                <w:szCs w:val="18"/>
              </w:rPr>
              <w:drawing>
                <wp:inline distT="0" distB="0" distL="0" distR="0">
                  <wp:extent cx="140970" cy="140970"/>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случая ВН &lt;1&gt;</w:t>
            </w:r>
          </w:p>
        </w:tc>
      </w:tr>
      <w:tr w:rsidR="00C4430D">
        <w:tblPrEx>
          <w:tblCellMar>
            <w:top w:w="0" w:type="dxa"/>
            <w:left w:w="0" w:type="dxa"/>
            <w:bottom w:w="0" w:type="dxa"/>
            <w:right w:w="0" w:type="dxa"/>
          </w:tblCellMar>
        </w:tblPrEx>
        <w:tc>
          <w:tcPr>
            <w:tcW w:w="2032" w:type="dxa"/>
            <w:gridSpan w:val="4"/>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Фамилия</w:t>
            </w:r>
          </w:p>
        </w:tc>
        <w:tc>
          <w:tcPr>
            <w:tcW w:w="7022" w:type="dxa"/>
            <w:gridSpan w:val="19"/>
            <w:tcBorders>
              <w:top w:val="nil"/>
              <w:left w:val="nil"/>
              <w:bottom w:val="nil"/>
              <w:right w:val="nil"/>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2032" w:type="dxa"/>
            <w:gridSpan w:val="4"/>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Собственное имя</w:t>
            </w:r>
          </w:p>
        </w:tc>
        <w:tc>
          <w:tcPr>
            <w:tcW w:w="7022" w:type="dxa"/>
            <w:gridSpan w:val="19"/>
            <w:tcBorders>
              <w:top w:val="nil"/>
              <w:left w:val="nil"/>
              <w:bottom w:val="nil"/>
              <w:right w:val="nil"/>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2032" w:type="dxa"/>
            <w:gridSpan w:val="4"/>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Отчество</w:t>
            </w:r>
          </w:p>
        </w:tc>
        <w:tc>
          <w:tcPr>
            <w:tcW w:w="7022" w:type="dxa"/>
            <w:gridSpan w:val="19"/>
            <w:tcBorders>
              <w:top w:val="nil"/>
              <w:left w:val="nil"/>
              <w:bottom w:val="nil"/>
              <w:right w:val="nil"/>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9054" w:type="dxa"/>
            <w:gridSpan w:val="23"/>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(если таковое имеется) временно нетрудоспособного</w:t>
            </w:r>
          </w:p>
        </w:tc>
      </w:tr>
      <w:tr w:rsidR="00C4430D">
        <w:tblPrEx>
          <w:tblCellMar>
            <w:top w:w="0" w:type="dxa"/>
            <w:left w:w="0" w:type="dxa"/>
            <w:bottom w:w="0" w:type="dxa"/>
            <w:right w:w="0" w:type="dxa"/>
          </w:tblCellMar>
        </w:tblPrEx>
        <w:tc>
          <w:tcPr>
            <w:tcW w:w="6088" w:type="dxa"/>
            <w:gridSpan w:val="16"/>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Дата рождения временно нетрудоспособного </w:t>
            </w:r>
            <w:r w:rsidR="008A3992">
              <w:rPr>
                <w:rFonts w:ascii="Arial" w:hAnsi="Arial" w:cs="Arial"/>
                <w:noProof/>
                <w:color w:val="000000"/>
                <w:sz w:val="18"/>
                <w:szCs w:val="18"/>
              </w:rPr>
              <w:drawing>
                <wp:inline distT="0" distB="0" distL="0" distR="0">
                  <wp:extent cx="140970" cy="14097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966" w:type="dxa"/>
            <w:gridSpan w:val="7"/>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Режим </w:t>
            </w:r>
            <w:r w:rsidR="008A3992">
              <w:rPr>
                <w:rFonts w:ascii="Arial" w:hAnsi="Arial" w:cs="Arial"/>
                <w:noProof/>
                <w:color w:val="000000"/>
                <w:sz w:val="18"/>
                <w:szCs w:val="18"/>
              </w:rPr>
              <w:drawing>
                <wp:inline distT="0" distB="0" distL="0" distR="0">
                  <wp:extent cx="140970" cy="14097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2484" w:type="dxa"/>
            <w:gridSpan w:val="6"/>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Предварительный </w:t>
            </w:r>
            <w:r w:rsidR="008A3992">
              <w:rPr>
                <w:rFonts w:ascii="Arial" w:hAnsi="Arial" w:cs="Arial"/>
                <w:noProof/>
                <w:color w:val="000000"/>
                <w:sz w:val="18"/>
                <w:szCs w:val="18"/>
              </w:rPr>
              <w:drawing>
                <wp:inline distT="0" distB="0" distL="0" distR="0">
                  <wp:extent cx="140970" cy="14097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диагноз по МКБ &lt;2&gt;</w:t>
            </w:r>
          </w:p>
        </w:tc>
        <w:tc>
          <w:tcPr>
            <w:tcW w:w="2948" w:type="dxa"/>
            <w:gridSpan w:val="8"/>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Код причины ВН &lt;1&gt; </w:t>
            </w:r>
            <w:r w:rsidR="008A3992">
              <w:rPr>
                <w:rFonts w:ascii="Arial" w:hAnsi="Arial" w:cs="Arial"/>
                <w:noProof/>
                <w:color w:val="000000"/>
                <w:sz w:val="18"/>
                <w:szCs w:val="18"/>
              </w:rPr>
              <w:drawing>
                <wp:inline distT="0" distB="0" distL="0" distR="0">
                  <wp:extent cx="140970" cy="14097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по ф. 4 госстатотчетности &lt;3&gt;</w:t>
            </w:r>
          </w:p>
        </w:tc>
        <w:tc>
          <w:tcPr>
            <w:tcW w:w="2286" w:type="dxa"/>
            <w:gridSpan w:val="6"/>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Заключительный </w:t>
            </w:r>
            <w:r w:rsidR="008A3992">
              <w:rPr>
                <w:rFonts w:ascii="Arial" w:hAnsi="Arial" w:cs="Arial"/>
                <w:noProof/>
                <w:color w:val="000000"/>
                <w:sz w:val="18"/>
                <w:szCs w:val="18"/>
              </w:rPr>
              <w:drawing>
                <wp:inline distT="0" distB="0" distL="0" distR="0">
                  <wp:extent cx="140970" cy="140970"/>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color w:val="000000"/>
                <w:sz w:val="18"/>
                <w:szCs w:val="18"/>
              </w:rPr>
              <w:br/>
              <w:t>диагноз по МКБ &lt;2&gt;</w:t>
            </w:r>
          </w:p>
        </w:tc>
        <w:tc>
          <w:tcPr>
            <w:tcW w:w="1336" w:type="dxa"/>
            <w:gridSpan w:val="3"/>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Вид ВН &lt;1&gt; </w:t>
            </w:r>
            <w:r w:rsidR="008A3992">
              <w:rPr>
                <w:rFonts w:ascii="Arial" w:hAnsi="Arial" w:cs="Arial"/>
                <w:noProof/>
                <w:color w:val="000000"/>
                <w:sz w:val="18"/>
                <w:szCs w:val="18"/>
              </w:rPr>
              <w:drawing>
                <wp:inline distT="0" distB="0" distL="0" distR="0">
                  <wp:extent cx="140970" cy="14097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(особые отметки)</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(особые отметки)</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(особые отметки)</w:t>
            </w:r>
          </w:p>
        </w:tc>
      </w:tr>
      <w:tr w:rsidR="00C4430D">
        <w:tblPrEx>
          <w:tblCellMar>
            <w:top w:w="0" w:type="dxa"/>
            <w:left w:w="0" w:type="dxa"/>
            <w:bottom w:w="0" w:type="dxa"/>
            <w:right w:w="0" w:type="dxa"/>
          </w:tblCellMar>
        </w:tblPrEx>
        <w:tc>
          <w:tcPr>
            <w:tcW w:w="9054" w:type="dxa"/>
            <w:gridSpan w:val="23"/>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ВКК &lt;4&gt;:</w:t>
            </w:r>
          </w:p>
        </w:tc>
      </w:tr>
      <w:tr w:rsidR="00C4430D">
        <w:tblPrEx>
          <w:tblCellMar>
            <w:top w:w="0" w:type="dxa"/>
            <w:left w:w="0" w:type="dxa"/>
            <w:bottom w:w="0" w:type="dxa"/>
            <w:right w:w="0" w:type="dxa"/>
          </w:tblCellMar>
        </w:tblPrEx>
        <w:tc>
          <w:tcPr>
            <w:tcW w:w="1806" w:type="dxa"/>
            <w:gridSpan w:val="3"/>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Дата</w:t>
            </w:r>
          </w:p>
        </w:tc>
        <w:tc>
          <w:tcPr>
            <w:tcW w:w="3174" w:type="dxa"/>
            <w:gridSpan w:val="9"/>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Длительность ВН &lt;1&gt;</w:t>
            </w:r>
          </w:p>
        </w:tc>
        <w:tc>
          <w:tcPr>
            <w:tcW w:w="4074" w:type="dxa"/>
            <w:gridSpan w:val="11"/>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Фамилия, подпись, личная печать</w:t>
            </w:r>
            <w:r>
              <w:rPr>
                <w:rFonts w:ascii="Arial" w:hAnsi="Arial" w:cs="Arial"/>
                <w:color w:val="000000"/>
                <w:sz w:val="18"/>
                <w:szCs w:val="18"/>
              </w:rPr>
              <w:br/>
              <w:t>председателя ВКК &lt;4&gt;</w:t>
            </w:r>
          </w:p>
        </w:tc>
      </w:tr>
      <w:tr w:rsidR="00C4430D">
        <w:tblPrEx>
          <w:tblCellMar>
            <w:top w:w="0" w:type="dxa"/>
            <w:left w:w="0" w:type="dxa"/>
            <w:bottom w:w="0" w:type="dxa"/>
            <w:right w:w="0" w:type="dxa"/>
          </w:tblCellMar>
        </w:tblPrEx>
        <w:tc>
          <w:tcPr>
            <w:tcW w:w="1806" w:type="dxa"/>
            <w:gridSpan w:val="3"/>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sans-serif" w:hAnsi="sans-serif" w:cs="sans-serif"/>
                <w:color w:val="000000"/>
                <w:sz w:val="24"/>
                <w:szCs w:val="24"/>
              </w:rPr>
            </w:pPr>
          </w:p>
        </w:tc>
        <w:tc>
          <w:tcPr>
            <w:tcW w:w="90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непрерывная</w:t>
            </w:r>
          </w:p>
        </w:tc>
        <w:tc>
          <w:tcPr>
            <w:tcW w:w="227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суммарная</w:t>
            </w:r>
          </w:p>
        </w:tc>
        <w:tc>
          <w:tcPr>
            <w:tcW w:w="4074" w:type="dxa"/>
            <w:gridSpan w:val="11"/>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r>
      <w:tr w:rsidR="00C4430D">
        <w:tblPrEx>
          <w:tblCellMar>
            <w:top w:w="0" w:type="dxa"/>
            <w:left w:w="0" w:type="dxa"/>
            <w:bottom w:w="0" w:type="dxa"/>
            <w:right w:w="0" w:type="dxa"/>
          </w:tblCellMar>
        </w:tblPrEx>
        <w:tc>
          <w:tcPr>
            <w:tcW w:w="1806"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90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27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4074"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1806"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90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27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4074"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1806"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90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27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4074"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1806"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904"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270"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4074" w:type="dxa"/>
            <w:gridSpan w:val="11"/>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9054" w:type="dxa"/>
            <w:gridSpan w:val="23"/>
            <w:tcBorders>
              <w:top w:val="single" w:sz="8" w:space="0" w:color="000000"/>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ОСВОБОЖДЕНИЕ ОТ РАБОТЫ (СЛУЖБЫ, УЧЕБЫ):</w:t>
            </w: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 какого числа</w:t>
            </w:r>
            <w:r>
              <w:rPr>
                <w:rFonts w:ascii="Arial" w:hAnsi="Arial" w:cs="Arial"/>
                <w:color w:val="000000"/>
                <w:sz w:val="18"/>
                <w:szCs w:val="18"/>
              </w:rPr>
              <w:br/>
              <w:t>(число, месяц, год)</w:t>
            </w:r>
          </w:p>
        </w:tc>
        <w:tc>
          <w:tcPr>
            <w:tcW w:w="1754"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По какое число включительно</w:t>
            </w:r>
            <w:r>
              <w:rPr>
                <w:rFonts w:ascii="Arial" w:hAnsi="Arial" w:cs="Arial"/>
                <w:color w:val="000000"/>
                <w:sz w:val="18"/>
                <w:szCs w:val="18"/>
              </w:rPr>
              <w:br/>
              <w:t>(число, месяц, год)</w:t>
            </w:r>
          </w:p>
        </w:tc>
        <w:tc>
          <w:tcPr>
            <w:tcW w:w="2302"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Фамилия, подпись, личная</w:t>
            </w:r>
            <w:r>
              <w:rPr>
                <w:rFonts w:ascii="Arial" w:hAnsi="Arial" w:cs="Arial"/>
                <w:color w:val="000000"/>
                <w:sz w:val="18"/>
                <w:szCs w:val="18"/>
              </w:rPr>
              <w:br/>
              <w:t xml:space="preserve">печать лечащего врача </w:t>
            </w:r>
            <w:r>
              <w:rPr>
                <w:rFonts w:ascii="Arial" w:hAnsi="Arial" w:cs="Arial"/>
                <w:color w:val="000000"/>
                <w:sz w:val="18"/>
                <w:szCs w:val="18"/>
              </w:rPr>
              <w:br/>
              <w:t>(помощника врача, фельдшера)</w:t>
            </w:r>
          </w:p>
        </w:tc>
        <w:tc>
          <w:tcPr>
            <w:tcW w:w="2966"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Должность, фамилия, подпись,</w:t>
            </w:r>
            <w:r>
              <w:rPr>
                <w:rFonts w:ascii="Arial" w:hAnsi="Arial" w:cs="Arial"/>
                <w:color w:val="000000"/>
                <w:sz w:val="18"/>
                <w:szCs w:val="18"/>
              </w:rPr>
              <w:br/>
              <w:t>личная печать руководителя</w:t>
            </w: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754"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302"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966"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754"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302"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966"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754"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302"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966"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032" w:type="dxa"/>
            <w:gridSpan w:val="4"/>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754" w:type="dxa"/>
            <w:gridSpan w:val="5"/>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302"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966" w:type="dxa"/>
            <w:gridSpan w:val="7"/>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258" w:type="dxa"/>
            <w:gridSpan w:val="5"/>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МРЭК &lt;5&gt;: </w:t>
            </w:r>
            <w:r w:rsidR="008A3992">
              <w:rPr>
                <w:rFonts w:ascii="Arial" w:hAnsi="Arial" w:cs="Arial"/>
                <w:noProof/>
                <w:color w:val="000000"/>
                <w:sz w:val="18"/>
                <w:szCs w:val="18"/>
              </w:rPr>
              <w:drawing>
                <wp:inline distT="0" distB="0" distL="0" distR="0">
                  <wp:extent cx="140970" cy="140970"/>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496" w:type="dxa"/>
            <w:gridSpan w:val="6"/>
            <w:tcBorders>
              <w:top w:val="single" w:sz="8" w:space="0" w:color="000000"/>
              <w:left w:val="nil"/>
              <w:bottom w:val="nil"/>
              <w:right w:val="nil"/>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1560" w:type="dxa"/>
            <w:gridSpan w:val="6"/>
            <w:tcBorders>
              <w:top w:val="single" w:sz="8" w:space="0" w:color="000000"/>
              <w:left w:val="nil"/>
              <w:bottom w:val="nil"/>
              <w:right w:val="nil"/>
            </w:tcBorders>
            <w:tcMar>
              <w:top w:w="20" w:type="dxa"/>
              <w:left w:w="20" w:type="dxa"/>
              <w:bottom w:w="20" w:type="dxa"/>
              <w:right w:w="20" w:type="dxa"/>
            </w:tcMar>
          </w:tcPr>
          <w:p w:rsidR="00C4430D" w:rsidRDefault="008A3992">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noProof/>
                <w:color w:val="000000"/>
                <w:sz w:val="18"/>
                <w:szCs w:val="18"/>
              </w:rPr>
              <w:drawing>
                <wp:inline distT="0" distB="0" distL="0" distR="0">
                  <wp:extent cx="140970" cy="140970"/>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Arial" w:hAnsi="Arial" w:cs="Arial"/>
                <w:noProof/>
                <w:color w:val="000000"/>
                <w:sz w:val="18"/>
                <w:szCs w:val="18"/>
              </w:rPr>
              <w:drawing>
                <wp:inline distT="0" distB="0" distL="0" distR="0">
                  <wp:extent cx="140970" cy="140970"/>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2740" w:type="dxa"/>
            <w:gridSpan w:val="6"/>
            <w:tcBorders>
              <w:top w:val="single" w:sz="8" w:space="0" w:color="000000"/>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1286" w:type="dxa"/>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972" w:type="dxa"/>
            <w:gridSpan w:val="4"/>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(дата начала МСЭ &lt;6&gt;)</w:t>
            </w:r>
          </w:p>
        </w:tc>
        <w:tc>
          <w:tcPr>
            <w:tcW w:w="2496" w:type="dxa"/>
            <w:gridSpan w:val="6"/>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(дата окончания МСЭ &lt;6&gt;)</w:t>
            </w:r>
          </w:p>
        </w:tc>
        <w:tc>
          <w:tcPr>
            <w:tcW w:w="1560" w:type="dxa"/>
            <w:gridSpan w:val="6"/>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(заключение МРЭК &lt;5&gt;)</w:t>
            </w:r>
          </w:p>
        </w:tc>
        <w:tc>
          <w:tcPr>
            <w:tcW w:w="2740" w:type="dxa"/>
            <w:gridSpan w:val="6"/>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(фамилия, подпись </w:t>
            </w:r>
            <w:r>
              <w:rPr>
                <w:rFonts w:ascii="Arial" w:hAnsi="Arial" w:cs="Arial"/>
                <w:color w:val="000000"/>
                <w:sz w:val="18"/>
                <w:szCs w:val="18"/>
              </w:rPr>
              <w:br/>
              <w:t>председателя МРЭК &lt;5&gt;)</w:t>
            </w:r>
          </w:p>
        </w:tc>
      </w:tr>
      <w:tr w:rsidR="00C4430D">
        <w:tblPrEx>
          <w:tblCellMar>
            <w:top w:w="0" w:type="dxa"/>
            <w:left w:w="0" w:type="dxa"/>
            <w:bottom w:w="0" w:type="dxa"/>
            <w:right w:w="0" w:type="dxa"/>
          </w:tblCellMar>
        </w:tblPrEx>
        <w:tc>
          <w:tcPr>
            <w:tcW w:w="2258" w:type="dxa"/>
            <w:gridSpan w:val="5"/>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4282" w:type="dxa"/>
            <w:gridSpan w:val="13"/>
            <w:tcBorders>
              <w:top w:val="nil"/>
              <w:left w:val="nil"/>
              <w:bottom w:val="nil"/>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404" w:type="dxa"/>
            <w:gridSpan w:val="3"/>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Печать </w:t>
            </w:r>
            <w:r>
              <w:rPr>
                <w:rFonts w:ascii="Arial" w:hAnsi="Arial" w:cs="Arial"/>
                <w:color w:val="000000"/>
                <w:sz w:val="18"/>
                <w:szCs w:val="18"/>
              </w:rPr>
              <w:br/>
              <w:t>МРЭК &lt;5&gt;</w:t>
            </w:r>
          </w:p>
        </w:tc>
        <w:tc>
          <w:tcPr>
            <w:tcW w:w="1110" w:type="dxa"/>
            <w:gridSpan w:val="2"/>
            <w:tcBorders>
              <w:top w:val="nil"/>
              <w:left w:val="single" w:sz="8" w:space="0" w:color="000000"/>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2258" w:type="dxa"/>
            <w:gridSpan w:val="5"/>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4282" w:type="dxa"/>
            <w:gridSpan w:val="13"/>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404" w:type="dxa"/>
            <w:gridSpan w:val="3"/>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1110" w:type="dxa"/>
            <w:gridSpan w:val="2"/>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3186" w:type="dxa"/>
            <w:gridSpan w:val="8"/>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Заключение о трудоспособности </w:t>
            </w:r>
            <w:r w:rsidR="008A3992">
              <w:rPr>
                <w:rFonts w:ascii="Arial" w:hAnsi="Arial" w:cs="Arial"/>
                <w:noProof/>
                <w:color w:val="000000"/>
                <w:sz w:val="18"/>
                <w:szCs w:val="18"/>
              </w:rPr>
              <w:drawing>
                <wp:inline distT="0" distB="0" distL="0" distR="0">
                  <wp:extent cx="140970" cy="140970"/>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c>
          <w:tcPr>
            <w:tcW w:w="5868" w:type="dxa"/>
            <w:gridSpan w:val="15"/>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Приступить к работе (службе, учебе) с </w:t>
            </w:r>
            <w:r w:rsidR="008A3992">
              <w:rPr>
                <w:rFonts w:ascii="Arial" w:hAnsi="Arial" w:cs="Arial"/>
                <w:noProof/>
                <w:color w:val="000000"/>
                <w:sz w:val="18"/>
                <w:szCs w:val="18"/>
              </w:rPr>
              <w:drawing>
                <wp:inline distT="0" distB="0" distL="0" distR="0">
                  <wp:extent cx="140970" cy="140970"/>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sidR="008A3992">
              <w:rPr>
                <w:rFonts w:ascii="Arial" w:hAnsi="Arial" w:cs="Arial"/>
                <w:noProof/>
                <w:color w:val="000000"/>
                <w:sz w:val="18"/>
                <w:szCs w:val="18"/>
              </w:rPr>
              <w:drawing>
                <wp:inline distT="0" distB="0" distL="0" distR="0">
                  <wp:extent cx="140970" cy="140970"/>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p>
        </w:tc>
      </w:tr>
      <w:tr w:rsidR="00C4430D">
        <w:tblPrEx>
          <w:tblCellMar>
            <w:top w:w="0" w:type="dxa"/>
            <w:left w:w="0" w:type="dxa"/>
            <w:bottom w:w="0" w:type="dxa"/>
            <w:right w:w="0" w:type="dxa"/>
          </w:tblCellMar>
        </w:tblPrEx>
        <w:tc>
          <w:tcPr>
            <w:tcW w:w="1580" w:type="dxa"/>
            <w:gridSpan w:val="2"/>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Печать</w:t>
            </w:r>
            <w:r>
              <w:rPr>
                <w:rFonts w:ascii="Arial" w:hAnsi="Arial" w:cs="Arial"/>
                <w:color w:val="000000"/>
                <w:sz w:val="18"/>
                <w:szCs w:val="18"/>
              </w:rPr>
              <w:br/>
              <w:t>организации &lt;7&gt;</w:t>
            </w:r>
          </w:p>
        </w:tc>
        <w:tc>
          <w:tcPr>
            <w:tcW w:w="226" w:type="dxa"/>
            <w:tcBorders>
              <w:top w:val="nil"/>
              <w:left w:val="single" w:sz="8" w:space="0" w:color="000000"/>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7022" w:type="dxa"/>
            <w:gridSpan w:val="19"/>
            <w:tcBorders>
              <w:top w:val="nil"/>
              <w:left w:val="nil"/>
              <w:bottom w:val="single" w:sz="8" w:space="0" w:color="000000"/>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226" w:type="dxa"/>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r w:rsidR="00C4430D">
        <w:tblPrEx>
          <w:tblCellMar>
            <w:top w:w="0" w:type="dxa"/>
            <w:left w:w="0" w:type="dxa"/>
            <w:bottom w:w="0" w:type="dxa"/>
            <w:right w:w="0" w:type="dxa"/>
          </w:tblCellMar>
        </w:tblPrEx>
        <w:tc>
          <w:tcPr>
            <w:tcW w:w="1580" w:type="dxa"/>
            <w:gridSpan w:val="2"/>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sans-serif" w:hAnsi="sans-serif" w:cs="sans-serif"/>
                <w:color w:val="000000"/>
                <w:sz w:val="24"/>
                <w:szCs w:val="24"/>
              </w:rPr>
            </w:pPr>
          </w:p>
        </w:tc>
        <w:tc>
          <w:tcPr>
            <w:tcW w:w="226" w:type="dxa"/>
            <w:tcBorders>
              <w:top w:val="nil"/>
              <w:left w:val="single" w:sz="8" w:space="0" w:color="000000"/>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7022" w:type="dxa"/>
            <w:gridSpan w:val="19"/>
            <w:tcBorders>
              <w:top w:val="single" w:sz="8" w:space="0" w:color="000000"/>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(фамилия, подпись, личная печать лечащего врача (помощника врача, фельдшера)</w:t>
            </w:r>
          </w:p>
        </w:tc>
        <w:tc>
          <w:tcPr>
            <w:tcW w:w="226" w:type="dxa"/>
            <w:tcBorders>
              <w:top w:val="nil"/>
              <w:left w:val="nil"/>
              <w:bottom w:val="nil"/>
              <w:right w:val="nil"/>
            </w:tcBorders>
            <w:tcMar>
              <w:top w:w="20" w:type="dxa"/>
              <w:left w:w="20" w:type="dxa"/>
              <w:bottom w:w="20" w:type="dxa"/>
              <w:right w:w="20" w:type="dxa"/>
            </w:tcMa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bl>
    <w:p w:rsidR="00C4430D" w:rsidRDefault="00C4430D">
      <w:pPr>
        <w:widowControl w:val="0"/>
        <w:autoSpaceDE w:val="0"/>
        <w:autoSpaceDN w:val="0"/>
        <w:adjustRightInd w:val="0"/>
        <w:spacing w:after="0" w:line="240" w:lineRule="auto"/>
        <w:jc w:val="both"/>
        <w:rPr>
          <w:rFonts w:ascii="Arial" w:hAnsi="Arial" w:cs="Arial"/>
          <w:color w:val="000000"/>
        </w:rPr>
      </w:pPr>
      <w:bookmarkStart w:id="66" w:name="77"/>
      <w:bookmarkEnd w:id="66"/>
      <w:r>
        <w:rPr>
          <w:rFonts w:ascii="Arial" w:hAnsi="Arial" w:cs="Arial"/>
          <w:color w:val="000000"/>
        </w:rPr>
        <w:t> </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67" w:name="78"/>
      <w:bookmarkEnd w:id="67"/>
      <w:r>
        <w:rPr>
          <w:rFonts w:ascii="Arial" w:hAnsi="Arial" w:cs="Arial"/>
          <w:color w:val="000000"/>
        </w:rPr>
        <w:t>--------------------------------</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68" w:name="79"/>
      <w:bookmarkEnd w:id="68"/>
      <w:r>
        <w:rPr>
          <w:rFonts w:ascii="Arial" w:hAnsi="Arial" w:cs="Arial"/>
          <w:color w:val="000000"/>
        </w:rPr>
        <w:lastRenderedPageBreak/>
        <w:t>&lt;1&gt; Временная нетрудоспособность.</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69" w:name="80"/>
      <w:bookmarkEnd w:id="69"/>
      <w:r>
        <w:rPr>
          <w:rFonts w:ascii="Arial" w:hAnsi="Arial" w:cs="Arial"/>
          <w:color w:val="000000"/>
        </w:rPr>
        <w:t>&lt;2&gt; Международная статистическая классификация болезней и проблем, связанных со здоровьем, десятого пересмотра, принятая в 1989 году сорок третьей сессией Всемирной ассамблеи здравоохранения.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70" w:name="81"/>
      <w:bookmarkEnd w:id="70"/>
      <w:r>
        <w:rPr>
          <w:rFonts w:ascii="Arial" w:hAnsi="Arial" w:cs="Arial"/>
          <w:color w:val="000000"/>
        </w:rPr>
        <w:t>&lt;3&gt; Форма государственной статистической отчетности 4-нетрудоспособность (Минздрав) "Отчет о причинах временной нетрудоспособности", утвержденная постановлением Национального статистического комитета Республики Беларусь от 4 ноября 2022 г. N 116.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71" w:name="82"/>
      <w:bookmarkEnd w:id="71"/>
      <w:r>
        <w:rPr>
          <w:rFonts w:ascii="Arial" w:hAnsi="Arial" w:cs="Arial"/>
          <w:color w:val="000000"/>
        </w:rPr>
        <w:t>&lt;4&gt; Врачебно-консультационная комиссия.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72" w:name="83"/>
      <w:bookmarkEnd w:id="72"/>
      <w:r>
        <w:rPr>
          <w:rFonts w:ascii="Arial" w:hAnsi="Arial" w:cs="Arial"/>
          <w:color w:val="000000"/>
        </w:rPr>
        <w:t>&lt;5&gt; Медико-реабилитационная экспертная комиссия.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73" w:name="84"/>
      <w:bookmarkEnd w:id="73"/>
      <w:r>
        <w:rPr>
          <w:rFonts w:ascii="Arial" w:hAnsi="Arial" w:cs="Arial"/>
          <w:color w:val="000000"/>
        </w:rPr>
        <w:t>&lt;6&gt; Медико-социальная экспертиза.</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74" w:name="85"/>
      <w:bookmarkEnd w:id="74"/>
      <w:r>
        <w:rPr>
          <w:rFonts w:ascii="Arial" w:hAnsi="Arial" w:cs="Arial"/>
          <w:color w:val="000000"/>
        </w:rPr>
        <w:t>&lt;7&gt; При ее использовании.</w:t>
      </w:r>
    </w:p>
    <w:p w:rsidR="00C4430D" w:rsidRDefault="00C4430D">
      <w:pPr>
        <w:widowControl w:val="0"/>
        <w:autoSpaceDE w:val="0"/>
        <w:autoSpaceDN w:val="0"/>
        <w:adjustRightInd w:val="0"/>
        <w:spacing w:after="0" w:line="240" w:lineRule="auto"/>
        <w:jc w:val="both"/>
        <w:rPr>
          <w:rFonts w:ascii="Arial" w:hAnsi="Arial" w:cs="Arial"/>
          <w:color w:val="000000"/>
        </w:rPr>
      </w:pPr>
      <w:bookmarkStart w:id="75" w:name="86"/>
      <w:bookmarkEnd w:id="75"/>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76" w:name="87"/>
      <w:bookmarkEnd w:id="76"/>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77" w:name="88"/>
      <w:bookmarkEnd w:id="77"/>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78" w:name="89"/>
      <w:bookmarkEnd w:id="78"/>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79" w:name="90"/>
      <w:bookmarkEnd w:id="79"/>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УТВЕРЖДЕНО</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Постановление</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Министерства здравоохранения</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и Министерства труда</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и социальной защиты</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Республики Беларусь</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04.01.2018 N 1/1</w:t>
      </w:r>
    </w:p>
    <w:p w:rsidR="00C4430D" w:rsidRDefault="00C4430D">
      <w:pPr>
        <w:widowControl w:val="0"/>
        <w:autoSpaceDE w:val="0"/>
        <w:autoSpaceDN w:val="0"/>
        <w:adjustRightInd w:val="0"/>
        <w:spacing w:after="0" w:line="240" w:lineRule="auto"/>
        <w:jc w:val="both"/>
        <w:rPr>
          <w:rFonts w:ascii="Arial" w:hAnsi="Arial" w:cs="Arial"/>
          <w:color w:val="000000"/>
        </w:rPr>
      </w:pPr>
      <w:bookmarkStart w:id="80" w:name="92"/>
      <w:bookmarkEnd w:id="80"/>
      <w:r>
        <w:rPr>
          <w:rFonts w:ascii="Arial" w:hAnsi="Arial" w:cs="Arial"/>
          <w:color w:val="000000"/>
        </w:rPr>
        <w:t> </w:t>
      </w:r>
    </w:p>
    <w:p w:rsidR="00C4430D" w:rsidRDefault="00C4430D">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ИНСТРУКЦИЯ</w:t>
      </w:r>
    </w:p>
    <w:p w:rsidR="00C4430D" w:rsidRDefault="00C4430D">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О ПОРЯДКЕ ВЫДАЧИ И ОФОРМЛЕНИЯ ЛИСТКОВ НЕТРУДОСПОСОБНОСТИ И СПРАВОК О ВРЕМЕННОЙ НЕТРУДОСПОСОБНОСТИ</w:t>
      </w:r>
    </w:p>
    <w:p w:rsidR="00C4430D" w:rsidRDefault="00C4430D">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C4430D">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C4430D" w:rsidRDefault="00C4430D">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(в ред. постановлений Минздрава, Минтруда и соцзащиты от 09.04.2020 N 33/33,</w:t>
            </w:r>
          </w:p>
          <w:p w:rsidR="00C4430D" w:rsidRDefault="00C4430D">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30.04.2020 N 45/41, от 07.05.2021 N 47/33, от 30.12.2021 N 129/89,</w:t>
            </w:r>
          </w:p>
          <w:p w:rsidR="00C4430D" w:rsidRDefault="00C4430D">
            <w:pPr>
              <w:widowControl w:val="0"/>
              <w:autoSpaceDE w:val="0"/>
              <w:autoSpaceDN w:val="0"/>
              <w:adjustRightInd w:val="0"/>
              <w:spacing w:after="0" w:line="240" w:lineRule="auto"/>
              <w:jc w:val="center"/>
              <w:rPr>
                <w:rFonts w:ascii="Arial" w:hAnsi="Arial" w:cs="Arial"/>
                <w:color w:val="392C69"/>
              </w:rPr>
            </w:pPr>
            <w:r>
              <w:rPr>
                <w:rFonts w:ascii="Arial" w:hAnsi="Arial" w:cs="Arial"/>
                <w:color w:val="392C69"/>
              </w:rPr>
              <w:t>от 14.12.2023 N 197/50, от 03.12.2024 N 165/96)</w:t>
            </w:r>
          </w:p>
        </w:tc>
      </w:tr>
    </w:tbl>
    <w:p w:rsidR="00C4430D" w:rsidRDefault="00C4430D">
      <w:pPr>
        <w:widowControl w:val="0"/>
        <w:autoSpaceDE w:val="0"/>
        <w:autoSpaceDN w:val="0"/>
        <w:adjustRightInd w:val="0"/>
        <w:spacing w:after="0" w:line="240" w:lineRule="auto"/>
        <w:jc w:val="both"/>
        <w:rPr>
          <w:rFonts w:ascii="Arial" w:hAnsi="Arial" w:cs="Arial"/>
          <w:color w:val="000000"/>
        </w:rPr>
      </w:pPr>
      <w:bookmarkStart w:id="81" w:name="95"/>
      <w:bookmarkEnd w:id="81"/>
      <w:r>
        <w:rPr>
          <w:rFonts w:ascii="Arial" w:hAnsi="Arial" w:cs="Arial"/>
          <w:color w:val="000000"/>
        </w:rPr>
        <w:t> </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82" w:name="96"/>
      <w:bookmarkEnd w:id="82"/>
      <w:r>
        <w:rPr>
          <w:rFonts w:ascii="Arial" w:hAnsi="Arial" w:cs="Arial"/>
          <w:b/>
          <w:bCs/>
          <w:color w:val="000000"/>
        </w:rPr>
        <w:t>ГЛАВА 1</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83" w:name="97"/>
      <w:bookmarkEnd w:id="83"/>
      <w:r>
        <w:rPr>
          <w:rFonts w:ascii="Arial" w:hAnsi="Arial" w:cs="Arial"/>
          <w:b/>
          <w:bCs/>
          <w:color w:val="000000"/>
        </w:rPr>
        <w:t>ОБЩИЕ ПОЛОЖЕНИЯ</w:t>
      </w:r>
    </w:p>
    <w:p w:rsidR="00C4430D" w:rsidRDefault="00C4430D">
      <w:pPr>
        <w:widowControl w:val="0"/>
        <w:autoSpaceDE w:val="0"/>
        <w:autoSpaceDN w:val="0"/>
        <w:adjustRightInd w:val="0"/>
        <w:spacing w:after="0" w:line="240" w:lineRule="auto"/>
        <w:jc w:val="both"/>
        <w:rPr>
          <w:rFonts w:ascii="Arial" w:hAnsi="Arial" w:cs="Arial"/>
          <w:color w:val="000000"/>
        </w:rPr>
      </w:pPr>
      <w:bookmarkStart w:id="84" w:name="98"/>
      <w:bookmarkEnd w:id="84"/>
      <w:r>
        <w:rPr>
          <w:rFonts w:ascii="Arial" w:hAnsi="Arial" w:cs="Arial"/>
          <w:color w:val="000000"/>
        </w:rPr>
        <w:t> </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85" w:name="99"/>
      <w:bookmarkEnd w:id="85"/>
      <w:r>
        <w:rPr>
          <w:rFonts w:ascii="Arial" w:hAnsi="Arial" w:cs="Arial"/>
          <w:color w:val="000000"/>
        </w:rPr>
        <w:t>1. Настоящая Инструкция определяет порядок выдачи и оформления листков нетрудоспособности и справок о временной нетрудоспособности (далее, если не установлено иное, - справки).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86" w:name="100"/>
      <w:bookmarkEnd w:id="86"/>
      <w:r>
        <w:rPr>
          <w:rFonts w:ascii="Arial" w:hAnsi="Arial" w:cs="Arial"/>
          <w:color w:val="000000"/>
        </w:rPr>
        <w:t>Для целей настоящей Инструкции используются термины и их определения в значениях, установленных Законом Республики Беларусь "О здравоохранении", Законом Республики Беларусь от 28 октября 2008 г. N 433-З "Об основах административных процедур", Законом Республики Беларусь от 7 января 2012 г. N 340-З "О санитарно-эпидемиологическом благополучии населения", Инструкцией о порядке проведения экспертизы временной нетрудоспособности, утвержденной постановлением Министерства здравоохранения Республики Беларусь от 24 декабря 2014 г. N 104, а также следующие термины и их определения: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09.04.2020 N 33/33)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выдача листка нетрудоспособности (справки) - вручение листка нетрудоспособности (справки), оформленного на имя лица, признанного временно нетрудоспособным по результатам экспертизы временной нетрудоспособности, с указанием даты или периода освобождения от работы (службы, учебы), иной деятельности;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продление листка нетрудоспособности (справки) - оформление позиции листка нетрудоспособности (справки) "Освобождение от работы (службы, учебы)" по результатам экспертизы временной нетрудоспособности;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 xml:space="preserve">закрытие листка нетрудоспособности (справки) - оформление позиции листка </w:t>
      </w:r>
      <w:r>
        <w:rPr>
          <w:rFonts w:ascii="Arial" w:hAnsi="Arial" w:cs="Arial"/>
          <w:color w:val="000000"/>
        </w:rPr>
        <w:lastRenderedPageBreak/>
        <w:t>нетрудоспособности (справки) "Заключение о трудоспособности" по результатам экспертизы временной нетрудоспособности и проставление печати "Для листков нетрудоспособности и справок" в порядке, предусмотренном настоящей Инструкцией.</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87" w:name="106"/>
      <w:bookmarkEnd w:id="87"/>
      <w:r>
        <w:rPr>
          <w:rFonts w:ascii="Arial" w:hAnsi="Arial" w:cs="Arial"/>
          <w:color w:val="000000"/>
        </w:rPr>
        <w:t>2. Действие настоящей Инструкции распространяется на организации здравоохранения, другие организации, осуществляющие медицинскую деятельность, указанные в пункте 7.5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(далее - организации здравоохранения), а также плательщиков обязательных страховых взносов в бюджет государственного внебюджетного фонда социальной защиты населения Республики Беларусь (далее - плательщики в бюджет фонда), городские, районные, районные в городах отделы (секторы) областных (Минского городского) управлений Фонда социальной защиты населения Министерства труда и социальной защиты, страхователей по обязательному страхованию от несчастных случаев на производстве и профессиональных заболеваний (далее - страхователи), Белорусское республиканское унитарное страховое предприятие "Белгосстрах", комитет по труду, занятости и социальной защите Минского городского исполнительного комитета, управления (отделы) по труду, занятости и социальной защите городских, районных исполнительных комитетов (далее - органы занятости), осуществляющие назначение и выплату пособий по временной нетрудоспособности и по беременности и родам.</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07.05.2021 N 47/33,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88" w:name="109"/>
      <w:bookmarkEnd w:id="88"/>
      <w:r>
        <w:rPr>
          <w:rFonts w:ascii="Arial" w:hAnsi="Arial" w:cs="Arial"/>
          <w:color w:val="000000"/>
        </w:rPr>
        <w:t>Листки нетрудоспособности (справки) выдаются при предъявлении документов, установленных пунктом 7.5 перечня административных процедур, осуществляемых государственными органами и иными организациями по заявлениям граждан, в определенные в нем сроки.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89" w:name="110"/>
      <w:bookmarkEnd w:id="89"/>
      <w:r>
        <w:rPr>
          <w:rFonts w:ascii="Arial" w:hAnsi="Arial" w:cs="Arial"/>
          <w:color w:val="000000"/>
        </w:rPr>
        <w:t>3. Листки нетрудоспособности при наличии оснований выдаются: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90" w:name="111"/>
      <w:bookmarkEnd w:id="90"/>
      <w:r>
        <w:rPr>
          <w:rFonts w:ascii="Arial" w:hAnsi="Arial" w:cs="Arial"/>
          <w:color w:val="000000"/>
        </w:rPr>
        <w:t>3.1. лицам, работающим по основному месту работы, работающим по совместительству и одновременно находящимся по основному месту работы в отпуске по уходу за ребенком до достижения им возраста 3 лет, работающим по совместительству при отсутствии основного места работы на дату наступления случая временной нетрудоспособности, беременности и родов (при наличии нескольких мест работы по внутреннему и (или) внешнему совместительству листок нетрудоспособности выдается по одному из них (по выбору пациента), выполняющим работы по гражданско-правовому договору, предметом которого являются оказание услуг, выполнение работ и создание объектов интеллектуальной собственности, осуществляющим иной вид деятельности, на которых распространяется государственное социальное страхование;</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(пп. 3.1 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91" w:name="748"/>
      <w:bookmarkEnd w:id="91"/>
      <w:r>
        <w:rPr>
          <w:rFonts w:ascii="Arial" w:hAnsi="Arial" w:cs="Arial"/>
          <w:color w:val="000000"/>
        </w:rPr>
        <w:t>3.1-1. лицам, работающим или осуществляющим иной вид деятельности, на которых распространяется обязательное страхование от несчастных случаев на производстве и профессиональных заболеваний;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(пп. 3.1-1 введен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92" w:name="112"/>
      <w:bookmarkEnd w:id="92"/>
      <w:r>
        <w:rPr>
          <w:rFonts w:ascii="Arial" w:hAnsi="Arial" w:cs="Arial"/>
          <w:color w:val="000000"/>
        </w:rPr>
        <w:t>3.2. лицам, зарегистрированным в органах занятости безработными, в период выполнения ими оплачиваемых временных работ;</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07.05.2021 N 47/33,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93" w:name="115"/>
      <w:bookmarkEnd w:id="93"/>
      <w:r>
        <w:rPr>
          <w:rFonts w:ascii="Arial" w:hAnsi="Arial" w:cs="Arial"/>
          <w:color w:val="000000"/>
        </w:rPr>
        <w:t>3.3. женщинам в сроке наступления отпуска по беременности и родам из числа:</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94" w:name="116"/>
      <w:bookmarkEnd w:id="94"/>
      <w:r>
        <w:rPr>
          <w:rFonts w:ascii="Arial" w:hAnsi="Arial" w:cs="Arial"/>
          <w:color w:val="000000"/>
        </w:rPr>
        <w:t>3.3.1. неработающих лиц, если срок отпуска по беременности и родам наступил у них в течение 30 календарных дней после прекращения трудового договора, кроме трудового договора о работе по совместительству;</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95" w:name="117"/>
      <w:bookmarkEnd w:id="95"/>
      <w:r>
        <w:rPr>
          <w:rFonts w:ascii="Arial" w:hAnsi="Arial" w:cs="Arial"/>
          <w:color w:val="000000"/>
        </w:rPr>
        <w:t>3.3.2. получающих профессионально-техническое, среднее специальное, высшее или научно-ориентированное образование в дневной форме получения образования, а также получивших такое образование - в течение двух месяцев после его получения (за исключением лиц, указанных в подпункте 3.1 настоящего пункта);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96" w:name="118"/>
      <w:bookmarkEnd w:id="96"/>
      <w:r>
        <w:rPr>
          <w:rFonts w:ascii="Arial" w:hAnsi="Arial" w:cs="Arial"/>
          <w:color w:val="000000"/>
        </w:rPr>
        <w:lastRenderedPageBreak/>
        <w:t>3.3.3. проходящих подготовку в клинической ординатуре в очной форме;</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07.05.2021 N 47/33, от 30.12.2021 N 129/89,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97" w:name="121"/>
      <w:bookmarkEnd w:id="97"/>
      <w:r>
        <w:rPr>
          <w:rFonts w:ascii="Arial" w:hAnsi="Arial" w:cs="Arial"/>
          <w:color w:val="000000"/>
        </w:rPr>
        <w:t>3.3.4. зарегистрированных в органах занятости безработными либо проходящих подготовку, профессиональную подготовку, переподготовку, повышение квалификации в рамках образовательных программ дополнительного образования взрослых или осваивающих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этих органов;</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(пп. 3.3.4 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98" w:name="122"/>
      <w:bookmarkEnd w:id="98"/>
      <w:r>
        <w:rPr>
          <w:rFonts w:ascii="Arial" w:hAnsi="Arial" w:cs="Arial"/>
          <w:color w:val="000000"/>
        </w:rPr>
        <w:t>3.3.5. военнослужащих, лиц рядового и начальствующего состава органов внутренних дел, Следственного комитета, Комитета государственной безопасности,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 военнослужащие).</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09.04.2020 N 33/33)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99" w:name="125"/>
      <w:bookmarkEnd w:id="99"/>
      <w:r>
        <w:rPr>
          <w:rFonts w:ascii="Arial" w:hAnsi="Arial" w:cs="Arial"/>
          <w:color w:val="000000"/>
        </w:rPr>
        <w:t>4. Справки при наличии оснований выдаются: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00" w:name="126"/>
      <w:bookmarkEnd w:id="100"/>
      <w:r>
        <w:rPr>
          <w:rFonts w:ascii="Arial" w:hAnsi="Arial" w:cs="Arial"/>
          <w:color w:val="000000"/>
        </w:rPr>
        <w:t>4.1. лицам, указанным в подпункте 3.3.4 пункта 3 настоящей Инструкции (кроме лиц, указанных в подпункте 3.2 пункта 3 настоящей Инструкции);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(пп. 4.1 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01" w:name="697"/>
      <w:bookmarkEnd w:id="101"/>
      <w:r>
        <w:rPr>
          <w:rFonts w:ascii="Arial" w:hAnsi="Arial" w:cs="Arial"/>
          <w:color w:val="000000"/>
        </w:rPr>
        <w:t>4.1-1. работникам, направленным военным комиссариатом или организацией здравоохранения для проведения мероприятий подготовки граждан к военной службе (медицинское освидетельствование, медицинское переосвидетельствование, медицинское обследование, проводимое в стационарных условиях, диагностика в амбулаторных условиях с применением инвазивных методов (исследований, манипуляций, процедур), выполнение которых приводит к возникновению временной нетрудоспособности);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(пп. 4.1-1 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02" w:name="127"/>
      <w:bookmarkEnd w:id="102"/>
      <w:r>
        <w:rPr>
          <w:rFonts w:ascii="Arial" w:hAnsi="Arial" w:cs="Arial"/>
          <w:color w:val="000000"/>
        </w:rPr>
        <w:t>4.2. военнослужащим, гражданам, проходящим альтернативную службу;</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03" w:name="752"/>
      <w:bookmarkEnd w:id="103"/>
      <w:r>
        <w:rPr>
          <w:rFonts w:ascii="Arial" w:hAnsi="Arial" w:cs="Arial"/>
          <w:color w:val="000000"/>
        </w:rPr>
        <w:t>4.2-1. лицам, работающим по совместительству, за исключением случаев, указанных в подпункте 3.1 пункта 3 настоящей Инструкции, которым пособие по временной нетрудоспособности и по беременности и родам назначается за счет средств государственного социального страхования;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(пп. 4.2-1 введен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04" w:name="128"/>
      <w:bookmarkEnd w:id="104"/>
      <w:r>
        <w:rPr>
          <w:rFonts w:ascii="Arial" w:hAnsi="Arial" w:cs="Arial"/>
          <w:color w:val="000000"/>
        </w:rPr>
        <w:t>4.3. лицам, у которых временная нетрудоспособность вследствие заболевания или травмы наступила в течение 30 календарных дней после прекращения трудового договора;</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05" w:name="129"/>
      <w:bookmarkEnd w:id="105"/>
      <w:r>
        <w:rPr>
          <w:rFonts w:ascii="Arial" w:hAnsi="Arial" w:cs="Arial"/>
          <w:color w:val="000000"/>
        </w:rPr>
        <w:t>4.4. лицам, получающим среднее, профессионально-техническое, среднее специальное, высшее, научно-ориентированное образование, проходящим подготовку в клинической ординатуре, а также профессиональную подготовку, переподготовку, повышение квалификации или осваивающим содержание образовательной программы обучающих курсов (за исключением лиц, проходящих профессиональную подготовку, переподготовку, повышение квалификации или осваивающих содержание образовательной программы обучающих курсов по направлению организаций);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07.05.2021 N 47/33, от 30.12.2021 N 129/89,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06" w:name="132"/>
      <w:bookmarkEnd w:id="106"/>
      <w:r>
        <w:rPr>
          <w:rFonts w:ascii="Arial" w:hAnsi="Arial" w:cs="Arial"/>
          <w:color w:val="000000"/>
        </w:rPr>
        <w:t>4.5. лицам, осуществляющим уход за больным ребенком в возрасте до 14 лет, при оказании ему медицинской помощи в амбулаторных условиях, если ребенок нуждается в уходе по истечении 14-дневного срока, удостоверенного листком нетрудоспособности;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07" w:name="133"/>
      <w:bookmarkEnd w:id="107"/>
      <w:r>
        <w:rPr>
          <w:rFonts w:ascii="Arial" w:hAnsi="Arial" w:cs="Arial"/>
          <w:color w:val="000000"/>
        </w:rPr>
        <w:t>4.6. лицам, осуществляющим уход за инвалидом I группы, при оказании медицинской помощи лицу, фактически осуществляющему уход за инвалидом I группы, и невозможности им осуществлять данный уход;</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(пп. 4.6 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08" w:name="136"/>
      <w:bookmarkEnd w:id="108"/>
      <w:r>
        <w:rPr>
          <w:rFonts w:ascii="Arial" w:hAnsi="Arial" w:cs="Arial"/>
          <w:color w:val="000000"/>
        </w:rPr>
        <w:t xml:space="preserve">4.7. лицам, осуществляющим уход за больным лицом, достигшим 14-летнего </w:t>
      </w:r>
      <w:r>
        <w:rPr>
          <w:rFonts w:ascii="Arial" w:hAnsi="Arial" w:cs="Arial"/>
          <w:color w:val="000000"/>
        </w:rPr>
        <w:lastRenderedPageBreak/>
        <w:t>возраста, при оказании ему медицинской помощи в амбулаторных условиях, если указанное лицо по заключению врачебно-консультационной комиссии организации здравоохранения (далее - ВКК) нуждается в уходе по истечении 7-дневного срока, удостоверенного листком нетрудоспособности;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09" w:name="137"/>
      <w:bookmarkEnd w:id="109"/>
      <w:r>
        <w:rPr>
          <w:rFonts w:ascii="Arial" w:hAnsi="Arial" w:cs="Arial"/>
          <w:color w:val="000000"/>
        </w:rPr>
        <w:t>4.8. лицам, осуществляющим уход за больным лицом, достигшим 14-летнего возраста, в организациях здравоохранения, оказывающих медицинскую помощь в стационарных условиях (далее - стационар), на период, в течение которого указанное лицо по заключению ВКК нуждается в уходе;</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10" w:name="138"/>
      <w:bookmarkEnd w:id="110"/>
      <w:r>
        <w:rPr>
          <w:rFonts w:ascii="Arial" w:hAnsi="Arial" w:cs="Arial"/>
          <w:color w:val="000000"/>
        </w:rPr>
        <w:t>4.9. лицам, осуществляющим уход за ребенком в возрасте до 3 месяцев в случае смерти матери во время родов (в послеродовом периоде);</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30.12.2021 N 129/89)</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11" w:name="141"/>
      <w:bookmarkEnd w:id="111"/>
      <w:r>
        <w:rPr>
          <w:rFonts w:ascii="Arial" w:hAnsi="Arial" w:cs="Arial"/>
          <w:color w:val="000000"/>
        </w:rPr>
        <w:t>4.10. лицам, направленным на принудительное лечение по решению суда (кроме лиц, страдающих психическими расстройствами (заболеваниями);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12" w:name="142"/>
      <w:bookmarkEnd w:id="112"/>
      <w:r>
        <w:rPr>
          <w:rFonts w:ascii="Arial" w:hAnsi="Arial" w:cs="Arial"/>
          <w:color w:val="000000"/>
        </w:rPr>
        <w:t>4.11. лицам, у которых временная нетрудоспособность наступила в периоды содержания под стражей, отбывания ареста, в лечебно-трудовых профилакториях, проведения судебной медицинской экспертизы, судебно-психиатрической экспертизы, отстранения от работы в случаях, предусмотренных статьей 49 Трудового кодекса Республики Беларусь (кроме случаев отстранения от работы органами и учреждениями, осуществляющими государственный санитарный надзор, лиц, являющихся бактерионосителями, в связи с проведением санитарно-противоэпидемических мероприятий), а также временного отстранения работника от должности в соответствии со статьей 131 Уголовно-процессуального кодекса Республики Беларусь;</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13" w:name="143"/>
      <w:bookmarkEnd w:id="113"/>
      <w:r>
        <w:rPr>
          <w:rFonts w:ascii="Arial" w:hAnsi="Arial" w:cs="Arial"/>
          <w:color w:val="000000"/>
        </w:rPr>
        <w:t>4.12. лицам, осуществляющим уход за ребенком в возрасте до 10 лет, посещающим учреждение дошкольного или общего среднего образования, в период проведения в указанном учреждении санитарно-противоэпидемических мероприятий;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09.04.2020 N 33/33, от 30.04.2020 N 45/41)</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14" w:name="146"/>
      <w:bookmarkEnd w:id="114"/>
      <w:r>
        <w:rPr>
          <w:rFonts w:ascii="Arial" w:hAnsi="Arial" w:cs="Arial"/>
          <w:color w:val="000000"/>
        </w:rPr>
        <w:t>4.13. лицам трудоспособного возраста, не работающим, не являющимся инвалидами и не состоящим на учете в органах занятости безработными;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14.12.2023 N 197/50,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15" w:name="655"/>
      <w:bookmarkEnd w:id="115"/>
      <w:r>
        <w:rPr>
          <w:rFonts w:ascii="Arial" w:hAnsi="Arial" w:cs="Arial"/>
          <w:color w:val="000000"/>
        </w:rPr>
        <w:t>4.14. лицам, осуществляющим уход за ребенком-инвалидом в возрасте до 18 лет, в случае санаторно-курортного лечения в санаторно-курортных организациях по перечню, установленному приложением 1 к постановлению Совета Министров Республики Беларусь от 26 октября 2021 г. N 610 "О перечнях санаторно-курортных и оздоровительных организаций", медицинской реабилитации, медицинской абилитации в случаях, превышающих один срок санаторно-курортного лечения, медицинской реабилитации, медицинской абилитации в календарном году;</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(пп. 4.14 введен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16" w:name="785"/>
      <w:bookmarkEnd w:id="116"/>
      <w:r>
        <w:rPr>
          <w:rFonts w:ascii="Arial" w:hAnsi="Arial" w:cs="Arial"/>
          <w:color w:val="000000"/>
        </w:rPr>
        <w:t>4.15. лицам, являющимся инвалидами, в случае заболевания или травмы, связанных с причиной инвалидности, на срок, превышающий 60 календарных дней непрерывно или 90 календарных дней с перерывами в календарном году (кроме лиц, указанных в части второй пункта 11 Положения о порядке обеспечения пособиями по временной нетрудоспособности и по беременности и родам, утвержденного постановлением Совета Министров Республики Беларусь от 28 июня 2013 г. N 569).</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(пп. 4.15 введен постановлением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17" w:name="147"/>
      <w:bookmarkEnd w:id="117"/>
      <w:r>
        <w:rPr>
          <w:rFonts w:ascii="Arial" w:hAnsi="Arial" w:cs="Arial"/>
          <w:color w:val="000000"/>
        </w:rPr>
        <w:t xml:space="preserve">5. Листки нетрудоспособности (справки) выдаются и оформляются государственной организацией здравоохранения по месту жительства (пребывания), работы (службы, учебы) (далее - организация здравоохранения по месту жительства), организациями здравоохранения независимо от места жительства (пребывания), работы (службы, учебы) (далее - организация здравоохранения вне места жительства) временно нетрудоспособного лица. Указанные документы выдаются физическому лицу по </w:t>
      </w:r>
      <w:r>
        <w:rPr>
          <w:rFonts w:ascii="Arial" w:hAnsi="Arial" w:cs="Arial"/>
          <w:color w:val="000000"/>
        </w:rPr>
        <w:lastRenderedPageBreak/>
        <w:t>результатам экспертизы временной нетрудоспособности, проведенной в порядке, установленном Инструкцией о порядке проведения экспертизы временной нетрудоспособности, медицинским(и) работником(ами) или ВКК, проводившими данную экспертизу.</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18" w:name="148"/>
      <w:bookmarkEnd w:id="118"/>
      <w:r>
        <w:rPr>
          <w:rFonts w:ascii="Arial" w:hAnsi="Arial" w:cs="Arial"/>
          <w:color w:val="000000"/>
        </w:rPr>
        <w:t>В случае обращения пациента за медицинской помощью в организацию здравоохранения вне места жительства листок нетрудоспособности (справка) выдается с разрешения руководителя (заместителя руководителя) организации здравоохранения, председателя ВКК, а при их отсутствии либо когда лечащим врачом является руководитель (заместитель руководителя) организации здравоохранения, председатель ВКК - с разрешения лица, определенного приказом руководителя данной организации.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30.12.2021 N 129/89)</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19" w:name="151"/>
      <w:bookmarkEnd w:id="119"/>
      <w:r>
        <w:rPr>
          <w:rFonts w:ascii="Arial" w:hAnsi="Arial" w:cs="Arial"/>
          <w:color w:val="000000"/>
        </w:rPr>
        <w:t>Право выдачи листков нетрудоспособности (справок) без разрешения, указанного в части второй настоящего пункта, имеют государственные организации здравоохранения: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20" w:name="152"/>
      <w:bookmarkEnd w:id="120"/>
      <w:r>
        <w:rPr>
          <w:rFonts w:ascii="Arial" w:hAnsi="Arial" w:cs="Arial"/>
          <w:color w:val="000000"/>
        </w:rPr>
        <w:t>республиканские - лицам, проживающим на территории Республики Беларусь;</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21" w:name="153"/>
      <w:bookmarkEnd w:id="121"/>
      <w:r>
        <w:rPr>
          <w:rFonts w:ascii="Arial" w:hAnsi="Arial" w:cs="Arial"/>
          <w:color w:val="000000"/>
        </w:rPr>
        <w:t>областные - лицам, проживающим на территории данной области;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22" w:name="154"/>
      <w:bookmarkEnd w:id="122"/>
      <w:r>
        <w:rPr>
          <w:rFonts w:ascii="Arial" w:hAnsi="Arial" w:cs="Arial"/>
          <w:color w:val="000000"/>
        </w:rPr>
        <w:t>районные - лицам, проживающим на территории данного района;</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23" w:name="155"/>
      <w:bookmarkEnd w:id="123"/>
      <w:r>
        <w:rPr>
          <w:rFonts w:ascii="Arial" w:hAnsi="Arial" w:cs="Arial"/>
          <w:color w:val="000000"/>
        </w:rPr>
        <w:t>межрайонные - лицам, проживающим на территории соответствующих административно-территориальных единиц;</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24" w:name="156"/>
      <w:bookmarkEnd w:id="124"/>
      <w:r>
        <w:rPr>
          <w:rFonts w:ascii="Arial" w:hAnsi="Arial" w:cs="Arial"/>
          <w:color w:val="000000"/>
        </w:rPr>
        <w:t>ведомственные - работникам соответствующих государственных органов или организаций.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25" w:name="791"/>
      <w:bookmarkEnd w:id="125"/>
      <w:r>
        <w:rPr>
          <w:rFonts w:ascii="Arial" w:hAnsi="Arial" w:cs="Arial"/>
          <w:color w:val="000000"/>
        </w:rPr>
        <w:t>Лицам, закрепленным в установленном порядке для получения медицинской помощи в организациях здравоохранения, листки нетрудоспособности выдаются без разрешения, указанного в части второй настоящего пункта, независимо от места проживания, работы, службы, учебы.</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четвертая п. 5 введена постановлением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26" w:name="157"/>
      <w:bookmarkEnd w:id="126"/>
      <w:r>
        <w:rPr>
          <w:rFonts w:ascii="Arial" w:hAnsi="Arial" w:cs="Arial"/>
          <w:color w:val="000000"/>
        </w:rPr>
        <w:t>6. В случае возникновения двух и более видов временной нетрудоспособности, при которых могут быть выданы листок нетрудоспособности и справка, выдается листок нетрудоспособности.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27" w:name="158"/>
      <w:bookmarkEnd w:id="127"/>
      <w:r>
        <w:rPr>
          <w:rFonts w:ascii="Arial" w:hAnsi="Arial" w:cs="Arial"/>
          <w:color w:val="000000"/>
        </w:rPr>
        <w:t>Выдача листка нетрудоспособности (справки), являющегося продолжением предыдущего листка нетрудоспособности (справки), продление или закрытие листка нетрудоспособности (справки) при оказании медицинской помощи в амбулаторных условиях осуществляются в последний день периода, указанного в позиции листка нетрудоспособности (справки) "Освобождение от работы (службы, учебы)", за исключением случаев проведения экспертизы временной нетрудоспособности ВКК или смерти пациента, а также в случаях, установленных частью восьмой пункта 28 настоящей Инструкции.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6 введена постановлением Минздрава, Минтруда и соцзащиты от 07.05.2021 N 47/33; 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28" w:name="160"/>
      <w:bookmarkEnd w:id="128"/>
      <w:r>
        <w:rPr>
          <w:rFonts w:ascii="Arial" w:hAnsi="Arial" w:cs="Arial"/>
          <w:color w:val="000000"/>
        </w:rPr>
        <w:t>В случае возникновения в период временной нетрудоспособности нового случая временной нетрудоспособности в связи с травмой выдается новый листок нетрудоспособности (справка). Если травма получена в период оказания медицинской помощи в стационарных условиях (далее - стационарное лечение) листок нетрудоспособности на период до получения травмы выдается и закрывается в порядке, установленном частью одиннадцатой настоящего пункта.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6 введена постановлением Минздрава, Минтруда и соцзащиты от 07.05.2021 N 47/33; в ред. постановлений Минздрава, Минтруда и соцзащиты от 14.12.2023 N 197/50,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29" w:name="162"/>
      <w:bookmarkEnd w:id="129"/>
      <w:r>
        <w:rPr>
          <w:rFonts w:ascii="Arial" w:hAnsi="Arial" w:cs="Arial"/>
          <w:color w:val="000000"/>
        </w:rPr>
        <w:t>Выдача листков нетрудоспособности и справок производится в количестве, необходимом для представления по каждому месту работы (службы, учебы).</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30" w:name="757"/>
      <w:bookmarkEnd w:id="130"/>
      <w:r>
        <w:rPr>
          <w:rFonts w:ascii="Arial" w:hAnsi="Arial" w:cs="Arial"/>
          <w:color w:val="000000"/>
        </w:rPr>
        <w:t xml:space="preserve">Лицам, работающим по трудовым договорам, в случае назначения пособия по временной нетрудоспособности и по беременности и родам за счет средств государственного социального страхования выдается один листок нетрудоспособности для представления по основному месту работы или месту работы по совместительству в </w:t>
      </w:r>
      <w:r>
        <w:rPr>
          <w:rFonts w:ascii="Arial" w:hAnsi="Arial" w:cs="Arial"/>
          <w:color w:val="000000"/>
        </w:rPr>
        <w:lastRenderedPageBreak/>
        <w:t>случаях, указанных в подпункте 3.1 пункта 3 настоящей Инструкции. В иных случаях лицам, работающим по совместительству, выдается справка.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пятая п. 6 введена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31" w:name="163"/>
      <w:bookmarkEnd w:id="131"/>
      <w:r>
        <w:rPr>
          <w:rFonts w:ascii="Arial" w:hAnsi="Arial" w:cs="Arial"/>
          <w:color w:val="000000"/>
        </w:rPr>
        <w:t>При несвоевременной явке пациента на прием к лечащему врачу (в том числе после выписки из стационара) дальнейшее оформление листка нетрудоспособности (справки) осуществляется со дня его фактической явки по результатам проведенной экспертизы временной нетрудоспособности с указанием вида и периода (даты) нарушения режима.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шестая п. 6 введена постановлением Минздрава, Минтруда и соцзащиты от 07.05.2021 N 47/33; 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32" w:name="165"/>
      <w:bookmarkEnd w:id="132"/>
      <w:r>
        <w:rPr>
          <w:rFonts w:ascii="Arial" w:hAnsi="Arial" w:cs="Arial"/>
          <w:color w:val="000000"/>
        </w:rPr>
        <w:t>Закрытие листка нетрудоспособности (справки) производится при предъявлении лицом паспорта или иного документа, удостоверяющего личность.</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33" w:name="166"/>
      <w:bookmarkEnd w:id="133"/>
      <w:r>
        <w:rPr>
          <w:rFonts w:ascii="Arial" w:hAnsi="Arial" w:cs="Arial"/>
          <w:color w:val="000000"/>
        </w:rPr>
        <w:t>При оказании медицинской помощи в амбулаторных условиях листок нетрудоспособности (справка) в случае необходимости может быть закрыт до окончания случая временной нетрудоспособности в последний день периода, указанного в позиции листка нетрудоспособности (справки) "Освобождение от работы", с указанием в позиции "Заключение о трудоспособности" - "0" (продолжает болеть).</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34" w:name="658"/>
      <w:bookmarkEnd w:id="134"/>
      <w:r>
        <w:rPr>
          <w:rFonts w:ascii="Arial" w:hAnsi="Arial" w:cs="Arial"/>
          <w:color w:val="000000"/>
        </w:rPr>
        <w:t>При госпитализации пациента в период временной нетрудоспособности при оказании медицинской помощи в амбулаторных условиях в связи с заболеванием в листке нетрудоспособности (справке), выданном в период амбулаторного лечения, в позиции "Заключение о трудоспособности" указывается "0" (продолжает болеть). В позицию листка нетрудоспособности (справки) "Освобождение от работы (службы, учебы)" изменения не вносятся.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девятая п. 6 введена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35" w:name="660"/>
      <w:bookmarkEnd w:id="135"/>
      <w:r>
        <w:rPr>
          <w:rFonts w:ascii="Arial" w:hAnsi="Arial" w:cs="Arial"/>
          <w:color w:val="000000"/>
        </w:rPr>
        <w:t>При госпитализации пациента, нуждающегося в уходе, в период оказания ему медицинской помощи в амбулаторных условиях в листке нетрудоспособности (справке), выданном по уходу в период амбулаторного лечения, в позицию листка нетрудоспособности (справки) "Освобождение от работы (службы, учебы)" вносятся изменения с оформлением окончания периода временной нетрудоспособности до дня госпитализации. В позиции "Заключение о трудоспособности" указывается "1". При этом в случае, если пациент, нуждающийся в уходе, госпитализирован в связи с новым заболеванием (травмой), в позицию листка нетрудоспособности (справки) "Особые отметки" вносится запись "Другое заболевание (травма)".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десятая п. 6 введена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36" w:name="167"/>
      <w:bookmarkEnd w:id="136"/>
      <w:r>
        <w:rPr>
          <w:rFonts w:ascii="Arial" w:hAnsi="Arial" w:cs="Arial"/>
          <w:color w:val="000000"/>
        </w:rPr>
        <w:t>При стационарном лечении листок нетрудоспособности (справка) в случае необходимости может быть выдан и закрыт до окончания периода стационарного лечения со дня госпитализации пациента по день выдачи листка нетрудоспособности (справки) с указанием в позиции "Заключение о трудоспособности" - "0" (продолжает болеть). При выписке пациента из стационара продолжение указанного листка нетрудоспособности (справки) оформляется за оставшийся период пребывания в данной организации здравоохранения в порядке, установленном настоящей Инструкцией. Если уход за ребенком в стационаре осуществляется попеременно разными лицами, листок нетрудоспособности, выданный другому лицу, оформляется как первичный со дня, с которого это лицо фактически осуществляет уход за ребенком, и не ранее дня, следующего за днем окончания периода ухода, указанного в листке нетрудоспособности, выданном лицу, осуществлявшему уход ранее.</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07.05.2021 N 47/33,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37" w:name="170"/>
      <w:bookmarkEnd w:id="137"/>
      <w:r>
        <w:rPr>
          <w:rFonts w:ascii="Arial" w:hAnsi="Arial" w:cs="Arial"/>
          <w:color w:val="000000"/>
        </w:rPr>
        <w:t>7. Лицам, у которых временная нетрудоспособность наступила в период проведения обязательных медицинских осмотров, в том числе в центрах профессиональной патологии, листок нетрудоспособности (справка) выдается в порядке, установленном настоящей Инструкцией.</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38" w:name="171"/>
      <w:bookmarkEnd w:id="138"/>
      <w:r>
        <w:rPr>
          <w:rFonts w:ascii="Arial" w:hAnsi="Arial" w:cs="Arial"/>
          <w:color w:val="000000"/>
        </w:rPr>
        <w:t xml:space="preserve">8. В стационаре, а также в организациях здравоохранения, оказывающих медицинскую помощь в амбулаторных условиях и не осуществляющих медицинское </w:t>
      </w:r>
      <w:r>
        <w:rPr>
          <w:rFonts w:ascii="Arial" w:hAnsi="Arial" w:cs="Arial"/>
          <w:color w:val="000000"/>
        </w:rPr>
        <w:lastRenderedPageBreak/>
        <w:t>обслуживание пациентов на дому, организуется централизованная система выдачи листков нетрудоспособности (справок).</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39" w:name="172"/>
      <w:bookmarkEnd w:id="139"/>
      <w:r>
        <w:rPr>
          <w:rFonts w:ascii="Arial" w:hAnsi="Arial" w:cs="Arial"/>
          <w:color w:val="000000"/>
        </w:rPr>
        <w:t>При централизованной системе выдачи листков нетрудоспособности (справок) регистрация листков нетрудоспособности и справок осуществляется в журнале регистрации выданных листков нетрудоспособности и журнале регистрации выданных справок о временной нетрудоспособности по формам согласно приложениям 1 и 2 одновременно с их выдачей физическим лицам.</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09.04.2020 N 33/33,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40" w:name="662"/>
      <w:bookmarkEnd w:id="140"/>
      <w:r>
        <w:rPr>
          <w:rFonts w:ascii="Arial" w:hAnsi="Arial" w:cs="Arial"/>
          <w:color w:val="000000"/>
        </w:rPr>
        <w:t>В графе "Серия и номер листка нетрудоспособности" журнала регистрации выданных листков нетрудоспособности указывается следующая дополнительная информация: "дополнительный Л/Н к Л/Н ___ N ___"; "пришедший в негодность"; "утерянный"; "дубликат Л/Н __ N __".</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8 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41" w:name="664"/>
      <w:bookmarkEnd w:id="141"/>
      <w:r>
        <w:rPr>
          <w:rFonts w:ascii="Arial" w:hAnsi="Arial" w:cs="Arial"/>
          <w:color w:val="000000"/>
        </w:rPr>
        <w:t>В графе "Примечания" журнала регистрации выданных листков нетрудоспособности указывается следующая информация: номер медицинского документа пациента (медицинской карты стационарного пациента); дата ВКК, связь заболевания с причиной инвалидности; нарушение режима и его дата (период); алкогольное опьянение; фамилия, инициалы медицинского работника, зарегистрировавшего листок нетрудоспособности; иная необходимая информация.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четвертая п. 8 введена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42" w:name="666"/>
      <w:bookmarkEnd w:id="142"/>
      <w:r>
        <w:rPr>
          <w:rFonts w:ascii="Arial" w:hAnsi="Arial" w:cs="Arial"/>
          <w:color w:val="000000"/>
        </w:rPr>
        <w:t>В графе "Номер справки о временной нетрудоспособности" журнала регистрации выданных справок о временной нетрудоспособности указывается следующая дополнительная информация: "дополнительная справка к справке N __"; "пришедшая в негодность"; "утерянная"; "дубликат справки N __".</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пятая п. 8 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43" w:name="668"/>
      <w:bookmarkEnd w:id="143"/>
      <w:r>
        <w:rPr>
          <w:rFonts w:ascii="Arial" w:hAnsi="Arial" w:cs="Arial"/>
          <w:color w:val="000000"/>
        </w:rPr>
        <w:t>В графе "Примечания" журнала регистрации выданных справок о временной нетрудоспособности указывается информация: номер медицинского документа пациента (медицинской карты стационарного пациента), дата ВКК, связь заболевания с причиной инвалидности, нарушение режима и его дата (период), алкогольное опьянение, фамилия, инициалы медицинского работника, зарегистрировавшего листок нетрудоспособности, иная необходимая информация.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шестая п. 8 введена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44" w:name="175"/>
      <w:bookmarkEnd w:id="144"/>
      <w:r>
        <w:rPr>
          <w:rFonts w:ascii="Arial" w:hAnsi="Arial" w:cs="Arial"/>
          <w:color w:val="000000"/>
        </w:rPr>
        <w:t>9. В организациях здравоохранения, оказывающих медицинскую помощь в амбулаторных условиях и осуществляющих медицинское обслуживание пациентов на дому, организуется нецентрализованная система выдачи листков нетрудоспособности (справок).</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45" w:name="176"/>
      <w:bookmarkEnd w:id="145"/>
      <w:r>
        <w:rPr>
          <w:rFonts w:ascii="Arial" w:hAnsi="Arial" w:cs="Arial"/>
          <w:color w:val="000000"/>
        </w:rPr>
        <w:t>При нецентрализованной системе выдачи листков нетрудоспособности (справок) регистрация листков нетрудоспособности и справок осуществляется в журнале регистрации выданных листков нетрудоспособности и журнале регистрации выданных справок о временной нетрудоспособности по формам согласно приложениям 1 и 2 в соответствии с частями третьей - шестой пункта 8 настоящей Инструкции после их выдачи физическим лицам.</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9 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46" w:name="177"/>
      <w:bookmarkEnd w:id="146"/>
      <w:r>
        <w:rPr>
          <w:rFonts w:ascii="Arial" w:hAnsi="Arial" w:cs="Arial"/>
          <w:color w:val="000000"/>
        </w:rPr>
        <w:t>10. Лицу, у которого случай временной нетрудоспособности, в том числе по беременности и родам, наступил в период выполнения работы или осуществления иного вида деятельности и продолжался после прекращения указанного периода, листок нетрудоспособности (справка) выдается в порядке, установленном настоящей Инструкцией.</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47" w:name="178"/>
      <w:bookmarkEnd w:id="147"/>
      <w:r>
        <w:rPr>
          <w:rFonts w:ascii="Arial" w:hAnsi="Arial" w:cs="Arial"/>
          <w:color w:val="000000"/>
        </w:rPr>
        <w:t xml:space="preserve">11. В случае смерти пациента в период временной нетрудоспособности листок нетрудоспособности (справка) оформляется по день его смерти включительно в соответствии с врачебным свидетельством о смерти или свидетельством о смерти, </w:t>
      </w:r>
      <w:r>
        <w:rPr>
          <w:rFonts w:ascii="Arial" w:hAnsi="Arial" w:cs="Arial"/>
          <w:color w:val="000000"/>
        </w:rPr>
        <w:lastRenderedPageBreak/>
        <w:t>представленным лицом, обратившимся за листком нетрудоспособности (справкой), при предъявлении документа, удостоверяющего личность обратившегося.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48" w:name="179"/>
      <w:bookmarkEnd w:id="148"/>
      <w:r>
        <w:rPr>
          <w:rFonts w:ascii="Arial" w:hAnsi="Arial" w:cs="Arial"/>
          <w:color w:val="000000"/>
        </w:rPr>
        <w:t>12. Взамен утерянного или пришедшего в негодность листка нетрудоспособности (справки) выдается дубликат листка нетрудоспособности (справки).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12 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jc w:val="both"/>
        <w:rPr>
          <w:rFonts w:ascii="Arial" w:hAnsi="Arial" w:cs="Arial"/>
          <w:color w:val="000000"/>
        </w:rPr>
      </w:pPr>
      <w:bookmarkStart w:id="149" w:name="180"/>
      <w:bookmarkEnd w:id="149"/>
      <w:r>
        <w:rPr>
          <w:rFonts w:ascii="Arial" w:hAnsi="Arial" w:cs="Arial"/>
          <w:color w:val="000000"/>
        </w:rPr>
        <w:t> </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150" w:name="181"/>
      <w:bookmarkEnd w:id="150"/>
      <w:r>
        <w:rPr>
          <w:rFonts w:ascii="Arial" w:hAnsi="Arial" w:cs="Arial"/>
          <w:b/>
          <w:bCs/>
          <w:color w:val="000000"/>
        </w:rPr>
        <w:t>ГЛАВА 2</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151" w:name="182"/>
      <w:bookmarkEnd w:id="151"/>
      <w:r>
        <w:rPr>
          <w:rFonts w:ascii="Arial" w:hAnsi="Arial" w:cs="Arial"/>
          <w:b/>
          <w:bCs/>
          <w:color w:val="000000"/>
        </w:rPr>
        <w:t>ПОРЯДОК ВЫДАЧИ И ОФОРМЛЕНИЯ ЛИСТКОВ НЕТРУДОСПОСОБНОСТИ (СПРАВОК) ПРИ ЗАБОЛЕВАНИИ (ТРАВМЕ)</w:t>
      </w:r>
    </w:p>
    <w:p w:rsidR="00C4430D" w:rsidRDefault="00C4430D">
      <w:pPr>
        <w:widowControl w:val="0"/>
        <w:autoSpaceDE w:val="0"/>
        <w:autoSpaceDN w:val="0"/>
        <w:adjustRightInd w:val="0"/>
        <w:spacing w:after="0" w:line="240" w:lineRule="auto"/>
        <w:jc w:val="both"/>
        <w:rPr>
          <w:rFonts w:ascii="Arial" w:hAnsi="Arial" w:cs="Arial"/>
          <w:color w:val="000000"/>
        </w:rPr>
      </w:pPr>
      <w:bookmarkStart w:id="152" w:name="183"/>
      <w:bookmarkEnd w:id="152"/>
      <w:r>
        <w:rPr>
          <w:rFonts w:ascii="Arial" w:hAnsi="Arial" w:cs="Arial"/>
          <w:color w:val="000000"/>
        </w:rPr>
        <w:t> </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53" w:name="184"/>
      <w:bookmarkEnd w:id="153"/>
      <w:r>
        <w:rPr>
          <w:rFonts w:ascii="Arial" w:hAnsi="Arial" w:cs="Arial"/>
          <w:color w:val="000000"/>
        </w:rPr>
        <w:t>13. Листок нетрудоспособности (справка) при заболевании (травме) выдается пациенту при установлении ему временной нетрудоспособности по результатам проведенной экспертизы временной нетрудоспособности.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54" w:name="185"/>
      <w:bookmarkEnd w:id="154"/>
      <w:r>
        <w:rPr>
          <w:rFonts w:ascii="Arial" w:hAnsi="Arial" w:cs="Arial"/>
          <w:color w:val="000000"/>
        </w:rPr>
        <w:t>14. При оказании пациенту медицинской помощи в амбулаторных условиях, в том числе в отделении дневного пребывания, листок нетрудоспособности (справка) выдается со дня установления у него временной нетрудоспособности, если иное не установлено настоящей Инструкцией, с определением срока временной нетрудоспособности в соответствии с Инструкцией о порядке проведения экспертизы временной нетрудоспособности, но не более сроков, определенных пунктом 18 настоящей Инструкции.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55" w:name="186"/>
      <w:bookmarkEnd w:id="155"/>
      <w:r>
        <w:rPr>
          <w:rFonts w:ascii="Arial" w:hAnsi="Arial" w:cs="Arial"/>
          <w:color w:val="000000"/>
        </w:rPr>
        <w:t>Если при обращении пациента в организацию здравоохранения с листком нетрудоспособности, выданным иной организацией здравоохранения, с оформленной позицией "Заключение о трудоспособности" - "0" (продолжает болеть), ВКК организации здравоохранения констатирует восстановление его трудоспособности, соответствующая информация (включая сведения о нарушении режима и исправления) вносится в указанный листок нетрудоспособности (справку).</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56" w:name="672"/>
      <w:bookmarkEnd w:id="156"/>
      <w:r>
        <w:rPr>
          <w:rFonts w:ascii="Arial" w:hAnsi="Arial" w:cs="Arial"/>
          <w:color w:val="000000"/>
        </w:rPr>
        <w:t>В случае смерти пациента в периоде его временной нетрудоспособности, указанном в листке нетрудоспособности (справке), выданном стационаром, с оформленной позицией "Заключение о трудоспособности" - "0" (продолжает болеть), соответствующая информация вносится в указанный листок нетрудоспособности (справку) по решению ВКК организации здравоохранения по месту жительства пациента в соответствии с пунктом 11 настоящей Инструкции.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14 введена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57" w:name="187"/>
      <w:bookmarkEnd w:id="157"/>
      <w:r>
        <w:rPr>
          <w:rFonts w:ascii="Arial" w:hAnsi="Arial" w:cs="Arial"/>
          <w:color w:val="000000"/>
        </w:rPr>
        <w:t>Если к моменту окончания лечения в амбулаторно-поликлинической организации здравоохранения вне места жительства по результатам экспертизы временной нетрудоспособности трудоспособность пациента не восстановилась, листок нетрудоспособности (справка) продлевается отдельной строкой на срок, определенный при проведении экспертизы временной нетрудоспособности, и закрывается. Указанное продление оформляется отдельной строкой в позиции листка нетрудоспособности (справки) "Освобождение от работы (службы, учебы)".</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58" w:name="188"/>
      <w:bookmarkEnd w:id="158"/>
      <w:r>
        <w:rPr>
          <w:rFonts w:ascii="Arial" w:hAnsi="Arial" w:cs="Arial"/>
          <w:color w:val="000000"/>
        </w:rPr>
        <w:t>15. Пациенту, признанному трудоспособным, на период проведения медицинской реабилитации, медицинской абилитации в амбулаторных условиях листок нетрудоспособности (справка) не выдается.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30.12.2021 N 129/89)</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59" w:name="191"/>
      <w:bookmarkEnd w:id="159"/>
      <w:r>
        <w:rPr>
          <w:rFonts w:ascii="Arial" w:hAnsi="Arial" w:cs="Arial"/>
          <w:color w:val="000000"/>
        </w:rPr>
        <w:t>16. При стационарном лечении листок нетрудоспособности (справка) оформляется в день выписки пациента из стационара.</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60" w:name="192"/>
      <w:bookmarkEnd w:id="160"/>
      <w:r>
        <w:rPr>
          <w:rFonts w:ascii="Arial" w:hAnsi="Arial" w:cs="Arial"/>
          <w:color w:val="000000"/>
        </w:rPr>
        <w:t>Если в день выписки пациента из стационара по результатам экспертизы временной нетрудоспособности принято решение о признании пациента трудоспособным, листок нетрудоспособности (справка) закрывается. В связи с невозможностью пациента в день выписки из стационара доехать к месту жительства (пребывания) в связи с удаленностью организации здравоохранения листок нетрудоспособности (справка) продлевается отдельной строкой на один день и закрывается.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61" w:name="195"/>
      <w:bookmarkEnd w:id="161"/>
      <w:r>
        <w:rPr>
          <w:rFonts w:ascii="Arial" w:hAnsi="Arial" w:cs="Arial"/>
          <w:color w:val="000000"/>
        </w:rPr>
        <w:t xml:space="preserve">Если к моменту выписки пациента из стационара по результатам экспертизы </w:t>
      </w:r>
      <w:r>
        <w:rPr>
          <w:rFonts w:ascii="Arial" w:hAnsi="Arial" w:cs="Arial"/>
          <w:color w:val="000000"/>
        </w:rPr>
        <w:lastRenderedPageBreak/>
        <w:t>временной нетрудоспособности трудоспособность пациента не восстановилась, листок нетрудоспособности (справка) продлевается отдельной строкой на срок, определенный при проведении экспертизы временной нетрудоспособности, и закрывается.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07.05.2021 N 47/33, от 30.12.2021 N 129/89)</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62" w:name="198"/>
      <w:bookmarkEnd w:id="162"/>
      <w:r>
        <w:rPr>
          <w:rFonts w:ascii="Arial" w:hAnsi="Arial" w:cs="Arial"/>
          <w:color w:val="000000"/>
        </w:rPr>
        <w:t>17. При оказании медицинской помощи в отделении дневного пребывания стационара листок нетрудоспособности (справка) выдается и оформляется в соответствии с пунктом 16 настоящей Инструкции.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63" w:name="199"/>
      <w:bookmarkEnd w:id="163"/>
      <w:r>
        <w:rPr>
          <w:rFonts w:ascii="Arial" w:hAnsi="Arial" w:cs="Arial"/>
          <w:color w:val="000000"/>
        </w:rPr>
        <w:t>18. Продление листка нетрудоспособности (справки) в сроке временной нетрудоспособности, превышающем 120 календарных дней непрерывно от начала случая временной нетрудоспособности (от даты начала медико-социальной экспертизы в случае принятия решения медико-реабилитационной экспертной комиссией (далее - МРЭК) о продлении лечения пациента) по одному или разным заболеваниям (травмам) (при заболевании туберкулезом - 180 календарных дней), а также выдача или продление листка нетрудоспособности (справки) в сроке временной нетрудоспособности, превышающем 150 календарных дней с перерывами за последние 12 месяцев при повторных случаях временной нетрудоспособности в связи с одним либо этиологически связанными (родственными) заболеваниями (травмами), включая протезирование в стационаре протезно-ортопедической организации (при заболевании туберкулезом - 240 календарных дней), производится только при наличии соответствующего решения МРЭК.</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64" w:name="200"/>
      <w:bookmarkEnd w:id="164"/>
      <w:r>
        <w:rPr>
          <w:rFonts w:ascii="Arial" w:hAnsi="Arial" w:cs="Arial"/>
          <w:color w:val="000000"/>
        </w:rPr>
        <w:t>19. Оформление листка нетрудоспособности (справки) пациенту, направленному в МРЭК в периоде временной нетрудоспособности, производится в организации здравоохранения, направившей пациента на медико-социальную экспертизу. При этом позиция листка нетрудоспособности (справки) "Освобождение от работы (службы, учебы)" оформляется по день регистрации направления на медико-социальную экспертизу в МРЭК. Дальнейшее оформление листка нетрудоспособности (справки) проводится после завершения указанной экспертизы на основании соответствующего заключения МРЭК.</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65" w:name="201"/>
      <w:bookmarkEnd w:id="165"/>
      <w:r>
        <w:rPr>
          <w:rFonts w:ascii="Arial" w:hAnsi="Arial" w:cs="Arial"/>
          <w:color w:val="000000"/>
        </w:rPr>
        <w:t>В случае признания пациента МРЭК трудоспособным или инвалидом с вынесением трудовых рекомендаций листок нетрудоспособности (справка) продлевается на весь период медико-социальной экспертизы и закрывается.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66" w:name="202"/>
      <w:bookmarkEnd w:id="166"/>
      <w:r>
        <w:rPr>
          <w:rFonts w:ascii="Arial" w:hAnsi="Arial" w:cs="Arial"/>
          <w:color w:val="000000"/>
        </w:rPr>
        <w:t>В случае признания пациента МРЭК нетрудоспособным листок нетрудоспособности (справка) закрывается.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67" w:name="203"/>
      <w:bookmarkEnd w:id="167"/>
      <w:r>
        <w:rPr>
          <w:rFonts w:ascii="Arial" w:hAnsi="Arial" w:cs="Arial"/>
          <w:color w:val="000000"/>
        </w:rPr>
        <w:t>В случае принятия МРЭК решения о продлении временной нетрудоспособности пациента листок нетрудоспособности (справка) продлевается в соответствии с пунктами 14 и 16 настоящей Инструкции.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68" w:name="204"/>
      <w:bookmarkEnd w:id="168"/>
      <w:r>
        <w:rPr>
          <w:rFonts w:ascii="Arial" w:hAnsi="Arial" w:cs="Arial"/>
          <w:color w:val="000000"/>
        </w:rPr>
        <w:t>При несвоевременной явке пациента в МРЭК дальнейшее оформление листка нетрудоспособности (справки) осуществляется со дня фактического освидетельствования пациента в МРЭК.</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69" w:name="205"/>
      <w:bookmarkEnd w:id="169"/>
      <w:r>
        <w:rPr>
          <w:rFonts w:ascii="Arial" w:hAnsi="Arial" w:cs="Arial"/>
          <w:color w:val="000000"/>
        </w:rPr>
        <w:t>20. Работающему лицу, которому в соответствии с заключением МРЭК установлена инвалидность с вынесением трудовых рекомендаций, листок нетрудоспособности (справка) выдается и оформляется в порядке, установленном настоящей Инструкцией.</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70" w:name="206"/>
      <w:bookmarkEnd w:id="170"/>
      <w:r>
        <w:rPr>
          <w:rFonts w:ascii="Arial" w:hAnsi="Arial" w:cs="Arial"/>
          <w:color w:val="000000"/>
        </w:rPr>
        <w:t>21. Работающему лицу, которому в соответствии с заключением МРЭК установлена инвалидность без вынесения трудовых рекомендаций, листок нетрудоспособности (справка) выдается в соответствии с настоящей Инструкцией и закрывается по результатам его досрочного переосвидетельствования в МРЭК. При этом листок нетрудоспособности (справка) оформляется в соответствии с пунктом 19 настоящей Инструкции.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71" w:name="207"/>
      <w:bookmarkEnd w:id="171"/>
      <w:r>
        <w:rPr>
          <w:rFonts w:ascii="Arial" w:hAnsi="Arial" w:cs="Arial"/>
          <w:color w:val="000000"/>
        </w:rPr>
        <w:t>22. Трудоспособному лицу, направляемому для получения медицинской помощи, проведения врачебной консультации (консилиума), в том числе в другой населенный пункт Республики Беларусь, листок нетрудоспособности (справка) не выдается.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72" w:name="208"/>
      <w:bookmarkEnd w:id="172"/>
      <w:r>
        <w:rPr>
          <w:rFonts w:ascii="Arial" w:hAnsi="Arial" w:cs="Arial"/>
          <w:color w:val="000000"/>
        </w:rPr>
        <w:t xml:space="preserve">23. Выдача листка нетрудоспособности (справки) пациенту, направляемому за пределы Республики Беларусь для получения медицинской помощи по решению комиссии по направлению граждан Республики Беларусь за пределы республики для получения медицинской помощи при Министерстве здравоохранения, а также в случае самостоятельного выезда пациента, находящегося в периоде временной нетрудоспособности, за пределы Республики Беларусь с целью получения медицинской </w:t>
      </w:r>
      <w:r>
        <w:rPr>
          <w:rFonts w:ascii="Arial" w:hAnsi="Arial" w:cs="Arial"/>
          <w:color w:val="000000"/>
        </w:rPr>
        <w:lastRenderedPageBreak/>
        <w:t>помощи в стационарных условиях в связи с заболеванием (травмой) осуществляется по решению ВКК в организации здравоохранения по месту жительства, оказывающей медицинскую помощь в амбулаторных условиях, до отъезда пациента за пределы Республики Беларусь. Дальнейшее оформление листка нетрудоспособности (справки) осуществляется после его возвращения по результатам проведенной ВКК экспертизы временной нетрудоспособности.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23 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73" w:name="211"/>
      <w:bookmarkEnd w:id="173"/>
      <w:r>
        <w:rPr>
          <w:rFonts w:ascii="Arial" w:hAnsi="Arial" w:cs="Arial"/>
          <w:color w:val="000000"/>
        </w:rPr>
        <w:t>24. Выдача листка нетрудоспособности (справки) пациенту при направлении его в стационар для проведения спелеолечения, в государственное учреждение здравоохранения "Витебский областной клинический центр медицинской реабилитации для инвалидов и ветеранов боевых действий на территории других государств" (далее - Центр) для проведения медицинской реабилитации, медицинской абилитации производится по решению ВКК организации здравоохранения по месту жительства пациента до отъезда на спелеолечение или медицинскую реабилитацию, медицинскую абилитацию. Дальнейшее оформление листка нетрудоспособности (справки) осуществляется после возвращения пациента по результатам проведенной ВКК экспертизы временной нетрудоспособности.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30.12.2021 N 129/89)</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74" w:name="214"/>
      <w:bookmarkEnd w:id="174"/>
      <w:r>
        <w:rPr>
          <w:rFonts w:ascii="Arial" w:hAnsi="Arial" w:cs="Arial"/>
          <w:color w:val="000000"/>
        </w:rPr>
        <w:t>24-1. Выдача листка нетрудоспособности пациенту, у которого временная нетрудоспособность, подтвержденная справкой, наступила в период отпуска по уходу за ребенком до достижения им возраста трех лет, в период прохождения службы в резерве, военных или специальных сборов и продолжалась после окончания указанных периодов, производится со дня, следующего за днем окончания указанных периодов. Листок нетрудоспособности выдается как первичный.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24-1 введен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jc w:val="both"/>
        <w:rPr>
          <w:rFonts w:ascii="Arial" w:hAnsi="Arial" w:cs="Arial"/>
          <w:color w:val="000000"/>
        </w:rPr>
      </w:pPr>
      <w:bookmarkStart w:id="175" w:name="677"/>
      <w:bookmarkEnd w:id="175"/>
      <w:r>
        <w:rPr>
          <w:rFonts w:ascii="Arial" w:hAnsi="Arial" w:cs="Arial"/>
          <w:color w:val="000000"/>
        </w:rPr>
        <w:t> </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176" w:name="215"/>
      <w:bookmarkEnd w:id="176"/>
      <w:r>
        <w:rPr>
          <w:rFonts w:ascii="Arial" w:hAnsi="Arial" w:cs="Arial"/>
          <w:b/>
          <w:bCs/>
          <w:color w:val="000000"/>
        </w:rPr>
        <w:t>ГЛАВА 3</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177" w:name="216"/>
      <w:bookmarkEnd w:id="177"/>
      <w:r>
        <w:rPr>
          <w:rFonts w:ascii="Arial" w:hAnsi="Arial" w:cs="Arial"/>
          <w:b/>
          <w:bCs/>
          <w:color w:val="000000"/>
        </w:rPr>
        <w:t>ПОРЯДОК ВЫДАЧИ И ОФОРМЛЕНИЯ ЛИСТКОВ НЕТРУДОСПОСОБНОСТИ (СПРАВОК) В СВЯЗИ С УХОДОМ ЗА БОЛЬНЫМ ЧЛЕНОМ СЕМЬИ, УХОДОМ ЗА РЕБЕНКОМ В ВОЗРАСТЕ ДО 3 ЛЕТ, РЕБЕНКОМ-ИНВАЛИДОМ В ВОЗРАСТЕ ДО 18 ЛЕТ</w:t>
      </w:r>
    </w:p>
    <w:p w:rsidR="00C4430D" w:rsidRDefault="00C4430D">
      <w:pPr>
        <w:widowControl w:val="0"/>
        <w:autoSpaceDE w:val="0"/>
        <w:autoSpaceDN w:val="0"/>
        <w:adjustRightInd w:val="0"/>
        <w:spacing w:after="0" w:line="240" w:lineRule="auto"/>
        <w:jc w:val="both"/>
        <w:rPr>
          <w:rFonts w:ascii="Arial" w:hAnsi="Arial" w:cs="Arial"/>
          <w:color w:val="000000"/>
        </w:rPr>
      </w:pPr>
      <w:bookmarkStart w:id="178" w:name="217"/>
      <w:bookmarkEnd w:id="178"/>
      <w:r>
        <w:rPr>
          <w:rFonts w:ascii="Arial" w:hAnsi="Arial" w:cs="Arial"/>
          <w:color w:val="000000"/>
        </w:rPr>
        <w:t> </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79" w:name="808"/>
      <w:bookmarkEnd w:id="179"/>
      <w:r>
        <w:rPr>
          <w:rFonts w:ascii="Arial" w:hAnsi="Arial" w:cs="Arial"/>
          <w:color w:val="000000"/>
        </w:rPr>
        <w:t>25. Листок нетрудоспособности (справка) в связи с уходом за больным членом семьи, уходом за ребенком в возрасте до 3 лет,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с получением государственного пособия, предусмотренного статьей 12 или статьей 18 Закона Республики Беларусь от 29 декабря 2012 г. N 7-З "О государственных пособиях семьям, воспитывающим детей" (далее, если не установлено иное, - мать либо другое лицо, фактически осуществляющее уход за ребенком), при определении по результатам экспертизы временной нетрудоспособности нуждаемости в уходе, невозможности осуществления ухода за ребенком в возрасте до 3 лет, ребенком-инвалидом в возрасте до 18 лет выдается лицу, непосредственно осуществляющему уход.</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80" w:name="810"/>
      <w:bookmarkEnd w:id="180"/>
      <w:r>
        <w:rPr>
          <w:rFonts w:ascii="Arial" w:hAnsi="Arial" w:cs="Arial"/>
          <w:color w:val="000000"/>
        </w:rPr>
        <w:t>В связи с невозможностью в день выписки из стационара доехать к месту жительства (пребывания) в связи с удаленностью организации здравоохранения листок нетрудоспособности (справка) продлевается отдельной строкой на один день и закрывается.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25 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81" w:name="219"/>
      <w:bookmarkEnd w:id="181"/>
      <w:r>
        <w:rPr>
          <w:rFonts w:ascii="Arial" w:hAnsi="Arial" w:cs="Arial"/>
          <w:color w:val="000000"/>
        </w:rPr>
        <w:t>26. По одному случаю заболевания, требующего ухода за больным членом семьи, а также за ребенком в возрасте до 3 лет или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в возрасте до 3 лет или ребенком-инвалидом в возрасте до 18 лет, листок нетрудоспособности (справка) может выдаваться попеременно разным лицам, непосредственно осуществляющим уход.</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82" w:name="220"/>
      <w:bookmarkEnd w:id="182"/>
      <w:r>
        <w:rPr>
          <w:rFonts w:ascii="Arial" w:hAnsi="Arial" w:cs="Arial"/>
          <w:color w:val="000000"/>
        </w:rPr>
        <w:t>27. Если мать или лицо, фактически осуществляющее уход за ребенком, одновременно работает на условиях неполного рабочего времени (не более половины нормальной продолжительности рабочего времени) или на дому либо обучается, листок нетрудоспособности по уходу за больным ребенком в возрасте до 3 лет (ребенком-инвалидом в возрасте до 18 лет) выдается только этому лицу (матери). Иному лицу по уходу за больным ребенком в возрасте до 3 лет (ребенком-инвалидом в возрасте до 18 лет), за исключением случаев, указанных в пунктах 31 и 33 настоящей Инструкции, выдается справка.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09.04.2020 N 33/33,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83" w:name="223"/>
      <w:bookmarkEnd w:id="183"/>
      <w:r>
        <w:rPr>
          <w:rFonts w:ascii="Arial" w:hAnsi="Arial" w:cs="Arial"/>
          <w:color w:val="000000"/>
        </w:rPr>
        <w:t>28. Листок нетрудоспособности (справка) по уходу за больным ребенком в возрасте до 14 лет выдается при оказании ему медицинской помощи в амбулаторных условиях, в том числе в отделении дневного пребывания, на период, в течение которого ребенок нуждается в уходе, со дня, с которого лицу, осуществляющему уход, необходимо освобождение от работы (службы, учебы) или от иной деятельности, но не ранее, чем за 3 календарных дня до указанной даты. Если необходимость в уходе за больным ребенком в возрасте до 14 лет сохраняется по истечении 14-дневного срока временной нетрудоспособности по одному случаю заболевания (травмы), листок нетрудоспособности закрывается, выдается справка.</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84" w:name="224"/>
      <w:bookmarkEnd w:id="184"/>
      <w:r>
        <w:rPr>
          <w:rFonts w:ascii="Arial" w:hAnsi="Arial" w:cs="Arial"/>
          <w:color w:val="000000"/>
        </w:rPr>
        <w:t>Если период временной нетрудоспособности по уходу за больным ребенком в возрасте до 14 лет, подтвержденный листком нетрудоспособности, окончился до истечения 14-дневного срока и возникла необходимость в уходе за данным ребенком по поводу того же заболевания или его осложнения, новый листок нетрудоспособности как продолжение ранее выданного выдается лицу, осуществляющему уход за этим ребенком, на период, недостающий до 14-дневного срока.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28 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85" w:name="227"/>
      <w:bookmarkEnd w:id="185"/>
      <w:r>
        <w:rPr>
          <w:rFonts w:ascii="Arial" w:hAnsi="Arial" w:cs="Arial"/>
          <w:color w:val="000000"/>
        </w:rPr>
        <w:t>Если по истечении 14-дневного срока временной нетрудоспособности в связи с уходом за больным ребенком в возрасте до 14 лет, удостоверенного справкой, у него возникло заболевание, не связанное с предыдущим, справка закрывается и по уходу за ним выдается листок нетрудоспособности.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86" w:name="228"/>
      <w:bookmarkEnd w:id="186"/>
      <w:r>
        <w:rPr>
          <w:rFonts w:ascii="Arial" w:hAnsi="Arial" w:cs="Arial"/>
          <w:color w:val="000000"/>
        </w:rPr>
        <w:t>Если по истечении 14-дневного срока временной нетрудоспособности в связи с уходом за больным ребенком в возрасте до 14 лет, удостоверенного справкой, в семье заболел другой ребенок в возрасте до 14 лет, за которым по результатам экспертизы временной нетрудоспособности определена нуждаемость в уходе, справка закрывается, по уходу за другим ребенком в возрасте до 14 лет выдается листок нетрудоспособности.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87" w:name="229"/>
      <w:bookmarkEnd w:id="187"/>
      <w:r>
        <w:rPr>
          <w:rFonts w:ascii="Arial" w:hAnsi="Arial" w:cs="Arial"/>
          <w:color w:val="000000"/>
        </w:rPr>
        <w:t>Листок нетрудоспособности (справка), выданный по уходу за больным ребенком в возрасте до 14 лет, закрывается в день достижения им 14-летнего возраста.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пятая п. 28 введена постановлением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88" w:name="231"/>
      <w:bookmarkEnd w:id="188"/>
      <w:r>
        <w:rPr>
          <w:rFonts w:ascii="Arial" w:hAnsi="Arial" w:cs="Arial"/>
          <w:color w:val="000000"/>
        </w:rPr>
        <w:t>Если необходимость в уходе за больным ребенком в возрасте до 14 лет при оказании ему медицинской помощи в амбулаторных условиях, в том числе в отделении дневного пребывания, продолжается при достижении им 14-летнего возраста, листок нетрудоспособности (справка) закрывается. Новый листок нетрудоспособности выдается как первичный. По окончании 7-дневного срока временной нетрудоспособности выдается справка.</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89" w:name="232"/>
      <w:bookmarkEnd w:id="189"/>
      <w:r>
        <w:rPr>
          <w:rFonts w:ascii="Arial" w:hAnsi="Arial" w:cs="Arial"/>
          <w:color w:val="000000"/>
        </w:rPr>
        <w:t>Листок нетрудоспособности (справка) по уходу за ребенком в возрасте до 10 лет, посещающим учреждение дошкольного или общего среднего образования, если этот ребенок относится к контактам первого уровня с лицами, имеющими инфекцию, вызванную коронавирусом COVID-19 (далее - инфекция COVID-19), или второго уровня с лицами, имеющими инфекцию COVID-19, при наличии одного или нескольких респираторных симптомов выдается на период пребывания ребенка в самоизоляции со дня, с которого лицу, осуществляющему уход, необходимо освобождение от работы (службы, учебы) или от иной деятельности, но не ранее, чем за 3 календарных дня до указанной даты, в пределах сроков пребывания в самоизоляции, установленных законодательством.</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(часть седьмая п. 28 введена постановлением Минздрава, Минтруда и соцзащиты от 30.04.2020 N 45/41; 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90" w:name="234"/>
      <w:bookmarkEnd w:id="190"/>
      <w:r>
        <w:rPr>
          <w:rFonts w:ascii="Arial" w:hAnsi="Arial" w:cs="Arial"/>
          <w:color w:val="000000"/>
        </w:rPr>
        <w:t>Если срок временной нетрудоспособности, удостоверенный листком нетрудоспособности, заканчивается в нерабочие для организации здравоохранения дни (выходные дни, государственные праздники или праздничные дни, установленные и объявленные в порядке, предусмотренном законодательством, нерабочими), а необходимость в уходе за ребенком сохраняется, закрытие листка нетрудоспособности и выдача справки осуществляются до окончания периода, указанного в листке нетрудоспособности, но не ранее, чем за 3 календарных дня до даты окончания периода временной нетрудоспособности.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восьмая п. 28 введена постановлением Минздрава, Минтруда и соцзащиты от 07.05.2021 N 47/33; 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91" w:name="236"/>
      <w:bookmarkEnd w:id="191"/>
      <w:r>
        <w:rPr>
          <w:rFonts w:ascii="Arial" w:hAnsi="Arial" w:cs="Arial"/>
          <w:color w:val="000000"/>
        </w:rPr>
        <w:t>29. При стационарном лечении ребенка в возрасте до 14 лет (ребенка-инвалида в возрасте до 18 лет) листок нетрудоспособности (справка) по уходу за данным ребенком выдается и закрывается в день окончания периода временной нетрудоспособности, установленного по результатам экспертизы временной нетрудоспособности. При этом в случае направления ребенка в возрасте до 14 лет (ребенка-инвалида в возрасте до 18 лет) в стационар со дня, следующего за днем освобождения от работы (службы, учебы), либо в период освобождения от работы (службы, учебы) лица, осуществляющего уход в амбулаторных условиях, в связи с новым заболеванием (травмой) в позицию листка нетрудоспособности (справки) "особые отметки" вносится запись "Другое заболевание (травма)".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92" w:name="237"/>
      <w:bookmarkEnd w:id="192"/>
      <w:r>
        <w:rPr>
          <w:rFonts w:ascii="Arial" w:hAnsi="Arial" w:cs="Arial"/>
          <w:color w:val="000000"/>
        </w:rPr>
        <w:t>В связи с невозможностью в день выписки из стационара доехать к месту жительства (пребывания) в связи с удаленностью организации здравоохранения листок нетрудоспособности (справка) продлевается отдельной строкой на один день и закрывается.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93" w:name="815"/>
      <w:bookmarkEnd w:id="193"/>
      <w:r>
        <w:rPr>
          <w:rFonts w:ascii="Arial" w:hAnsi="Arial" w:cs="Arial"/>
          <w:color w:val="000000"/>
        </w:rPr>
        <w:t>В случае возникновения после выписки из стационара у ребенка в возрасте до 14 лет, нуждающегося в уходе в амбулаторных условиях, нового заболевания (травмы) в позицию листка нетрудоспособности (справки) "Особые отметки" вносится запись "Другое заболевание (травма)".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29 введена постановлением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94" w:name="240"/>
      <w:bookmarkEnd w:id="194"/>
      <w:r>
        <w:rPr>
          <w:rFonts w:ascii="Arial" w:hAnsi="Arial" w:cs="Arial"/>
          <w:color w:val="000000"/>
        </w:rPr>
        <w:t>30. Если мать (мачеха), отец (отчим), усыновитель (удочеритель), опекун (попечитель) находятся в социальном отпуске по беременности и родам, осуществляют уход за ребенком в возрасте до 3 лет, ребенком-инвалидом в возрасте до 18 лет или не относятся к категории занятых граждан, установленных статьей 5 Закона Республики Беларусь от 15 июня 2006 г. N 125-З "О занятости населения Республики Беларусь", за исключением случаев, указанных в пунктах 31 и 33 настоящей Инструкции, иному лицу по уходу за больным ребенком в этой семье в амбулаторных условиях по результатам экспертизы временной нетрудоспособности выдается справка.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09.04.2020 N 33/33, от 30.12.2021 N 129/89, от 14.12.2023 N 197/50,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95" w:name="243"/>
      <w:bookmarkEnd w:id="195"/>
      <w:r>
        <w:rPr>
          <w:rFonts w:ascii="Arial" w:hAnsi="Arial" w:cs="Arial"/>
          <w:color w:val="000000"/>
        </w:rPr>
        <w:t>31. Если мать или лицо, фактически осуществляющее уход за ребенком в возрасте до 3 лет (ребенком-инвалидом в возрасте до 18 лет), не может продолжать уход за данным ребенком в связи с заболеванием, травмой или родами, листок нетрудоспособности (справка) по уходу за данным ребенком (вне зависимости от состояния здоровья ребенка) выдается и продлевается по результатам экспертизы временной нетрудоспособности лечащим врачом матери или лица, фактически осуществляющего уход за данным ребенком, на имя другого лица, которое, со слов матери, непосредственно осуществляет уход за данным ребенком.</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96" w:name="244"/>
      <w:bookmarkEnd w:id="196"/>
      <w:r>
        <w:rPr>
          <w:rFonts w:ascii="Arial" w:hAnsi="Arial" w:cs="Arial"/>
          <w:color w:val="000000"/>
        </w:rPr>
        <w:t xml:space="preserve">В случае невозможности матери или лица, фактически осуществляющего уход за ребенком в возрасте до 3 лет (ребенком-инвалидом в возрасте до 18 лет), в связи с уходом за другим ребенком (другим ребенком-инвалидом в возрасте до 18 лет) в период </w:t>
      </w:r>
      <w:r>
        <w:rPr>
          <w:rFonts w:ascii="Arial" w:hAnsi="Arial" w:cs="Arial"/>
          <w:color w:val="000000"/>
        </w:rPr>
        <w:lastRenderedPageBreak/>
        <w:t>нахождения в стационаре, санаторно-курортной организации, центре медицинской или медико-социальной реабилитации Республики Беларусь (далее - центр медицинской или медико-социальной реабилитации) осуществлять уход за ребенком в возрасте до 3 лет (ребенком-инвалидом в возрасте до 18 лет) листок нетрудоспособности (справка) по уходу за данным ребенком выдается и оформляется лечащим врачом другого ребенка (другого ребенка-инвалида в возрасте до 18 лет), находящегося в стационаре, направленного на санаторно-курортное лечение, медицинскую реабилитацию, медицинскую абилитацию в центр медицинской или медико-социальной реабилитации, на имя другого лица, которое, со слов матери, непосредственно осуществляет уход за данным ребенком, в порядке, установленном частью первой пункта 29 и пунктом 33 настоящей Инструкции.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30.12.2021 N 129/89,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97" w:name="247"/>
      <w:bookmarkEnd w:id="197"/>
      <w:r>
        <w:rPr>
          <w:rFonts w:ascii="Arial" w:hAnsi="Arial" w:cs="Arial"/>
          <w:color w:val="000000"/>
        </w:rPr>
        <w:t>В случае невозможности матери или лица, фактически осуществляющего уход за ребенком в возрасте до 3 лет (ребенком-инвалидом в возрасте до 18 лет), осуществлять уход за другим больным ребенком в период нахождения его в стационаре листок нетрудоспособности (справка) по уходу за этим ребенком выдается лечащим врачом ребенка на имя другого лица, которое непосредственно осуществляет уход за данным ребенком.</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31 введена постановлением Минздрава, Минтруда и соцзащиты от 30.12.2021 N 129/89)</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98" w:name="817"/>
      <w:bookmarkEnd w:id="198"/>
      <w:r>
        <w:rPr>
          <w:rFonts w:ascii="Arial" w:hAnsi="Arial" w:cs="Arial"/>
          <w:color w:val="000000"/>
        </w:rPr>
        <w:t>Если мать или другие лица, указанные в пункте 30 настоящей Инструкции, не могут осуществлять уход за больным ребенком (детьми) в возрасте до 14 лет в связи с ее (их) госпитализацией, иному лицу по уходу за данным больным ребенком (детьми) выдается листок нетрудоспособности в порядке, установленном пунктами 28 и 29 настоящей Инструкции, в пределах сроков госпитализации.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четвертая п. 31 введена постановлением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199" w:name="249"/>
      <w:bookmarkEnd w:id="199"/>
      <w:r>
        <w:rPr>
          <w:rFonts w:ascii="Arial" w:hAnsi="Arial" w:cs="Arial"/>
          <w:color w:val="000000"/>
        </w:rPr>
        <w:t>32. При установлении матери или лицу, фактически осуществляющему уход за ребенком в возрасте до 3 лет (ребенком-инвалидом в возрасте до 18 лет), инвалидности листок нетрудоспособности (справка), выданный по уходу за данным ребенком в связи с болезнью матери или лица, фактически осуществляющего уход за ребенком в возрасте до 3 лет (ребенком-инвалидом в возрасте до 18 лет), продлевается на период медико-социальной экспертизы матери или лица, фактически осуществляющего уход за ребенком в возрасте до 3 лет (ребенком-инвалидом в возрасте до 18 лет), и закрывается в день ее завершения независимо от решения, вынесенного МРЭК. В связи с возникновением у этого лица (матери) нового заболевания, не связанного с причиной инвалидности, и при установлении невозможности осуществления ухода за ребенком в возрасте до 3 лет (ребенком-инвалидом в возрасте до 18 лет), а также в случае госпитализации листок нетрудоспособности (справка) по уходу за данным ребенком выдается и оформляется в порядке, установленном настоящей Инструкцией.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32 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00" w:name="252"/>
      <w:bookmarkEnd w:id="200"/>
      <w:r>
        <w:rPr>
          <w:rFonts w:ascii="Arial" w:hAnsi="Arial" w:cs="Arial"/>
          <w:color w:val="000000"/>
        </w:rPr>
        <w:t>33. В случае установления нуждаемости в уходе ребенка-инвалида в возрасте до 18 лет при его санаторно-курортном лечении, медицинской реабилитации, медицинской абилитации в центре медицинской или медико-социальной реабилитации листок нетрудоспособности (справка) по уходу за данным ребенком выдается до отъезда в указанные организации по решению ВКК организации здравоохранения, направившей ребенка в данную организацию, матери (мачехе) или отцу (отчиму), усыновителю (удочерителю), опекуну (попечителю), другому родственнику, члену семьи ребенка-инвалида в возрасте до 18 лет при условии, если уход за ребенком-инвалидом в возрасте до 18 лет не осуществляется другим лицом, в том числе другим родителем, с получением пособия по уходу за ребенком-инвалидом в возрасте до 18 лет либо если это лицо (другой родитель) по состоянию здоровья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возрасте до 18 лет в период его санаторно-курортного лечения, медицинской реабилитации, медицинской абилитации.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(часть первая п. 33 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01" w:name="825"/>
      <w:bookmarkEnd w:id="201"/>
      <w:r>
        <w:rPr>
          <w:rFonts w:ascii="Arial" w:hAnsi="Arial" w:cs="Arial"/>
          <w:color w:val="000000"/>
        </w:rPr>
        <w:t>Другому родственнику, члену семьи ребенка-инвалида в возрасте до 18 лет листок нетрудоспособности (справка) по уходу за данным ребенком выдается в случае нуждаемости ребенка-инвалида в возрасте до 18 лет в уходе в период его санаторно-курортного лечения, медицинской реабилитации, медицинской абилитации при условии занятости матери (мачехи) и отца (отчима) в полной семье, родителя в неполной семье, усыновителя (удочерителя).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33 введена постановлением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02" w:name="255"/>
      <w:bookmarkEnd w:id="202"/>
      <w:r>
        <w:rPr>
          <w:rFonts w:ascii="Arial" w:hAnsi="Arial" w:cs="Arial"/>
          <w:color w:val="000000"/>
        </w:rPr>
        <w:t>В случае установления нуждаемости в уходе двух и более детей-инвалидов в возрасте до 18 лет при одновременном их направлении на санаторно-курортное лечение в санаторно-курортную организацию, медицинскую реабилитацию, медицинскую абилитацию в центр медицинской или медико-социальной реабилитации листок нетрудоспособности (справка) выдается при необходимости по уходу за каждым ребенком-инвалидом по решению ВКК организации здравоохранения, направившей детей в данные организации, лицам, указанным в части первой настоящего пункта, непосредственно осуществляющим уход за данными детьми, до их отъезда в указанную организацию при соблюдении условий, установленных частями первой и второй настоящего пункта.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 33 введена постановлением Минздрава, Минтруда и соцзащиты от 07.05.2021 N 47/33; в ред. постановлений Минздрава, Минтруда и соцзащиты от 30.12.2021 N 129/89, от 14.12.2023 N 197/50,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03" w:name="258"/>
      <w:bookmarkEnd w:id="203"/>
      <w:r>
        <w:rPr>
          <w:rFonts w:ascii="Arial" w:hAnsi="Arial" w:cs="Arial"/>
          <w:color w:val="000000"/>
        </w:rPr>
        <w:t>Листок нетрудоспособности (справка) в случаях, установленных частями первой и второй настоящего пункта, выдается при условии, что уход за ребенком-инвалидом в возрасте до 18 лет не осуществляется другим лицом, в том числе другим родителем, с выплатой пособия по уходу за ребенком-инвалидом в возрасте до 18 лет либо если это лицо (другой родитель) по состоянию здоровья (в связи с заболеванием (травмой), родами)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возрасте до 18 лет в период его санаторно-курортного лечения, медицинской реабилитации, медицинской абилитации.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30.12.2021 N 129/89,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04" w:name="261"/>
      <w:bookmarkEnd w:id="204"/>
      <w:r>
        <w:rPr>
          <w:rFonts w:ascii="Arial" w:hAnsi="Arial" w:cs="Arial"/>
          <w:color w:val="000000"/>
        </w:rPr>
        <w:t>Дальнейшее оформление листка нетрудоспособности (справки) осуществляется в организации здравоохранения, направившей ребенка, после его возвращения по результатам проведенной ВКК экспертизы временной нетрудоспособности. Время на проезд указывается в листке нетрудоспособности отдельной строкой.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05" w:name="681"/>
      <w:bookmarkEnd w:id="205"/>
      <w:r>
        <w:rPr>
          <w:rFonts w:ascii="Arial" w:hAnsi="Arial" w:cs="Arial"/>
          <w:color w:val="000000"/>
        </w:rPr>
        <w:t>В случае установления нуждаемости в уходе ребенка-инвалида в возрасте до 18 лет при его санаторно-курортном лечении, медицинской реабилитации, медицинской абилитации в центре медицинской или медико-социальной реабилитации, превышающем один срок санаторно-курортного лечения, медицинской реабилитации, медицинской абилитации в календарном году, по уходу за данным ребенком выдается справка.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шестая п. 33 введена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06" w:name="262"/>
      <w:bookmarkEnd w:id="206"/>
      <w:r>
        <w:rPr>
          <w:rFonts w:ascii="Arial" w:hAnsi="Arial" w:cs="Arial"/>
          <w:color w:val="000000"/>
        </w:rPr>
        <w:t>34. В случае направления ребенка в возрасте до 14 лет (ребенка-инвалида в возрасте до 18 лет) за пределы Республики Беларусь для получения медицинской помощи по решению комиссии по направлению граждан Республики Беларусь за пределы республики при Министерстве здравоохранения оформление листка нетрудоспособности (справки) по уходу за данным ребенком производится по решению ВКК организации здравоохранения по месту жительства, оказывающей медицинскую помощь в амбулаторных условиях, до отъезда данного ребенка. Дальнейшее оформление листка нетрудоспособности (справки) осуществляется в организации здравоохранения по месту жительства ребенка после его возвращения по результатам проведенной ВКК экспертизы временной нетрудоспособности.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(в ред. постановлений Минздрава, Минтруда и соцзащиты от 09.04.2020 N 33/33,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07" w:name="265"/>
      <w:bookmarkEnd w:id="207"/>
      <w:r>
        <w:rPr>
          <w:rFonts w:ascii="Arial" w:hAnsi="Arial" w:cs="Arial"/>
          <w:color w:val="000000"/>
        </w:rPr>
        <w:t>35. В случае самостоятельного вывоза ребенка в возрасте до 14 лет (ребенка-инвалида до 18 лет) за пределы Республики Беларусь с целью получения стационарного лечения листок нетрудоспособности (справка) по уходу за данным ребенком выдается и оформляется по результатам проведенной ВКК экспертизы временной нетрудоспособности в организации здравоохранения по месту жительства ребенка после его возвращения в Республику Беларусь.</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08" w:name="683"/>
      <w:bookmarkEnd w:id="208"/>
      <w:r>
        <w:rPr>
          <w:rFonts w:ascii="Arial" w:hAnsi="Arial" w:cs="Arial"/>
          <w:color w:val="000000"/>
        </w:rPr>
        <w:t>35-1. Листок нетрудоспособности (справка) по уходу за больным членом семьи, достигшим 14-летнего возраста, выдается по решению ВКК организации здравоохранения, оказывающей медицинскую помощь в амбулаторных условиях, на срок, не превышающий 7 календарных дней единовременно, или по частям по одному случаю заболевания (травмы).</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35-1 введен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jc w:val="both"/>
        <w:rPr>
          <w:rFonts w:ascii="Arial" w:hAnsi="Arial" w:cs="Arial"/>
          <w:color w:val="000000"/>
        </w:rPr>
      </w:pPr>
      <w:bookmarkStart w:id="209" w:name="266"/>
      <w:bookmarkEnd w:id="209"/>
      <w:r>
        <w:rPr>
          <w:rFonts w:ascii="Arial" w:hAnsi="Arial" w:cs="Arial"/>
          <w:color w:val="000000"/>
        </w:rPr>
        <w:t> </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210" w:name="267"/>
      <w:bookmarkEnd w:id="210"/>
      <w:r>
        <w:rPr>
          <w:rFonts w:ascii="Arial" w:hAnsi="Arial" w:cs="Arial"/>
          <w:b/>
          <w:bCs/>
          <w:color w:val="000000"/>
        </w:rPr>
        <w:t>ГЛАВА 4</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211" w:name="268"/>
      <w:bookmarkEnd w:id="211"/>
      <w:r>
        <w:rPr>
          <w:rFonts w:ascii="Arial" w:hAnsi="Arial" w:cs="Arial"/>
          <w:b/>
          <w:bCs/>
          <w:color w:val="000000"/>
        </w:rPr>
        <w:t>ПОРЯДОК ВЫДАЧИ ЛИСТКОВ НЕТРУДОСПОСОБНОСТИ (СПРАВОК) В СВЯЗИ С ПРОТЕЗИРОВАНИЕМ И ПРОВЕДЕНИЕМ САНИТАРНО-ПРОТИВОЭПИДЕМИЧЕСКИХ МЕРОПРИЯТИЙ</w:t>
      </w:r>
    </w:p>
    <w:p w:rsidR="00C4430D" w:rsidRDefault="00C4430D">
      <w:pPr>
        <w:widowControl w:val="0"/>
        <w:autoSpaceDE w:val="0"/>
        <w:autoSpaceDN w:val="0"/>
        <w:adjustRightInd w:val="0"/>
        <w:spacing w:after="0" w:line="240" w:lineRule="auto"/>
        <w:jc w:val="both"/>
        <w:rPr>
          <w:rFonts w:ascii="Arial" w:hAnsi="Arial" w:cs="Arial"/>
          <w:color w:val="000000"/>
        </w:rPr>
      </w:pPr>
      <w:bookmarkStart w:id="212" w:name="269"/>
      <w:bookmarkEnd w:id="212"/>
      <w:r>
        <w:rPr>
          <w:rFonts w:ascii="Arial" w:hAnsi="Arial" w:cs="Arial"/>
          <w:color w:val="000000"/>
        </w:rPr>
        <w:t> </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13" w:name="270"/>
      <w:bookmarkEnd w:id="213"/>
      <w:r>
        <w:rPr>
          <w:rFonts w:ascii="Arial" w:hAnsi="Arial" w:cs="Arial"/>
          <w:color w:val="000000"/>
        </w:rPr>
        <w:t>36. Листок нетрудоспособности (справка) в связи с протезированием в стационаре протезно-ортопедической организации выдается по решению ВКК в день выписки из указанной организации.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14" w:name="273"/>
      <w:bookmarkEnd w:id="214"/>
      <w:r>
        <w:rPr>
          <w:rFonts w:ascii="Arial" w:hAnsi="Arial" w:cs="Arial"/>
          <w:color w:val="000000"/>
        </w:rPr>
        <w:t>37. Листок нетрудоспособности (справка) в связи с проведением санитарно-противоэпидемических мероприятий выдается врачом-инфекционистом, лечащим врачом, лечащим врачом совместно с заведующим отделением или руководителем (заместителем руководителя) организации здравоохранения или председателем ВКК на весь период отстранения от работы.</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09.04.2020 N 33/33, от 30.04.2020 N 45/41, от 30.12.2021 N 129/89)</w:t>
      </w:r>
    </w:p>
    <w:p w:rsidR="00C4430D" w:rsidRDefault="00C4430D">
      <w:pPr>
        <w:widowControl w:val="0"/>
        <w:autoSpaceDE w:val="0"/>
        <w:autoSpaceDN w:val="0"/>
        <w:adjustRightInd w:val="0"/>
        <w:spacing w:after="0" w:line="240" w:lineRule="auto"/>
        <w:jc w:val="both"/>
        <w:rPr>
          <w:rFonts w:ascii="Arial" w:hAnsi="Arial" w:cs="Arial"/>
          <w:color w:val="000000"/>
        </w:rPr>
      </w:pPr>
      <w:bookmarkStart w:id="215" w:name="276"/>
      <w:bookmarkEnd w:id="215"/>
      <w:r>
        <w:rPr>
          <w:rFonts w:ascii="Arial" w:hAnsi="Arial" w:cs="Arial"/>
          <w:color w:val="000000"/>
        </w:rPr>
        <w:t> </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216" w:name="277"/>
      <w:bookmarkEnd w:id="216"/>
      <w:r>
        <w:rPr>
          <w:rFonts w:ascii="Arial" w:hAnsi="Arial" w:cs="Arial"/>
          <w:b/>
          <w:bCs/>
          <w:color w:val="000000"/>
        </w:rPr>
        <w:t>ГЛАВА 5</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217" w:name="278"/>
      <w:bookmarkEnd w:id="217"/>
      <w:r>
        <w:rPr>
          <w:rFonts w:ascii="Arial" w:hAnsi="Arial" w:cs="Arial"/>
          <w:b/>
          <w:bCs/>
          <w:color w:val="000000"/>
        </w:rPr>
        <w:t>ПОРЯДОК ВЫДАЧИ ЛИСТКОВ НЕТРУДОСПОСОБНОСТИ ПО БЕРЕМЕННОСТИ И РОДАМ</w:t>
      </w:r>
    </w:p>
    <w:p w:rsidR="00C4430D" w:rsidRDefault="00C4430D">
      <w:pPr>
        <w:widowControl w:val="0"/>
        <w:autoSpaceDE w:val="0"/>
        <w:autoSpaceDN w:val="0"/>
        <w:adjustRightInd w:val="0"/>
        <w:spacing w:after="0" w:line="240" w:lineRule="auto"/>
        <w:jc w:val="both"/>
        <w:rPr>
          <w:rFonts w:ascii="Arial" w:hAnsi="Arial" w:cs="Arial"/>
          <w:color w:val="000000"/>
        </w:rPr>
      </w:pPr>
      <w:bookmarkStart w:id="218" w:name="279"/>
      <w:bookmarkEnd w:id="218"/>
      <w:r>
        <w:rPr>
          <w:rFonts w:ascii="Arial" w:hAnsi="Arial" w:cs="Arial"/>
          <w:color w:val="000000"/>
        </w:rPr>
        <w:t> </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19" w:name="280"/>
      <w:bookmarkEnd w:id="219"/>
      <w:r>
        <w:rPr>
          <w:rFonts w:ascii="Arial" w:hAnsi="Arial" w:cs="Arial"/>
          <w:color w:val="000000"/>
        </w:rPr>
        <w:t>38. Листок нетрудоспособности по беременности и родам выдается женщинам в сроке 30 недель беременности на 126 календарных дней (в сроке 27 недель беременности - женщинам, постоянно (преимущественно) проживающим и (или) работающим, проходящим службу, обучающимся на территории радиоактивного загрязнения, на 146 календарных дней) и закрывается в организации здравоохранения, осуществляющей медицинское наблюдение, оказание медицинской помощи беременной женщине, в том числе в стационарных условиях, по результатам экспертизы временной нетрудоспособности.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20" w:name="829"/>
      <w:bookmarkEnd w:id="220"/>
      <w:r>
        <w:rPr>
          <w:rFonts w:ascii="Arial" w:hAnsi="Arial" w:cs="Arial"/>
          <w:color w:val="000000"/>
        </w:rPr>
        <w:t>К постоянно (преимущественно) проживающим на территории радиоактивного загрязнения относятся граждане, зарегистрированные по месту жительства в порядке, установленном законодательными актами, и фактически проживающие в населенных пунктах, находящихся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38 введена постановлением Минздрава, Минтруда и соцзащиты от 03.12.2024 N 165/96)</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38 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21" w:name="283"/>
      <w:bookmarkEnd w:id="221"/>
      <w:r>
        <w:rPr>
          <w:rFonts w:ascii="Arial" w:hAnsi="Arial" w:cs="Arial"/>
          <w:color w:val="000000"/>
        </w:rPr>
        <w:t xml:space="preserve">39. Женщинам, находящимся в отпуске по уходу за ребенком до достижения им возраста 3 лет (социальном отпуске по уходу за детьми, предоставляемом военнослужащим), листок нетрудоспособности по беременности и родам выдается и </w:t>
      </w:r>
      <w:r>
        <w:rPr>
          <w:rFonts w:ascii="Arial" w:hAnsi="Arial" w:cs="Arial"/>
          <w:color w:val="000000"/>
        </w:rPr>
        <w:lastRenderedPageBreak/>
        <w:t>оформляется в порядке, указанном в пункте 38 настоящей Инструкции.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22" w:name="284"/>
      <w:bookmarkEnd w:id="222"/>
      <w:r>
        <w:rPr>
          <w:rFonts w:ascii="Arial" w:hAnsi="Arial" w:cs="Arial"/>
          <w:color w:val="000000"/>
        </w:rPr>
        <w:t>40. В случае возникновения у женщины осложнений беременности, родов и послеродового периода, указанных в перечне осложнений беременности, родов и послеродового периода, при которых выдается листок нетрудоспособности сроком на 14 календарных дней как продолжение листка нетрудоспособности, выданного в связи с беременностью и родами, установленном согласно приложению к постановлению Министерства здравоохранения Республики Беларусь от 7 декабря 2011 г. N 119 "Об установлении перечня осложнений беременности, родов и послеродового периода, при которых выдается листок нетрудоспособности сроком на 14 календарных дней как продолжение листка нетрудоспособности, выданного в связи с беременностью и родами", листок нетрудоспособности выдается и оформляется по решению ВКК организации здравоохранения, в которой оказывалась медицинская помощь женщине в указанных случаях.</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09.04.2020 N 33/33,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23" w:name="287"/>
      <w:bookmarkEnd w:id="223"/>
      <w:r>
        <w:rPr>
          <w:rFonts w:ascii="Arial" w:hAnsi="Arial" w:cs="Arial"/>
          <w:color w:val="000000"/>
        </w:rPr>
        <w:t>41. При родах, наступивших до 30 недель беременности (до 27 недель беременности у женщин, постоянно (преимущественно) проживающих и (или) работающих, проходящих службу, обучающихся на территории радиоактивного загрязнения), листок нетрудоспособности по беременности и родам выдается со дня родов на 140 (160) календарных дней, в случае рождения мертвого ребенка - на 70 календарных дней в организации здравоохранения, в которой произошли роды, а при родах, произошедших вне организации здравоохранения, - в организации здравоохранения по месту жительства женщины.</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24" w:name="288"/>
      <w:bookmarkEnd w:id="224"/>
      <w:r>
        <w:rPr>
          <w:rFonts w:ascii="Arial" w:hAnsi="Arial" w:cs="Arial"/>
          <w:color w:val="000000"/>
        </w:rPr>
        <w:t>42. Усыновителям (удочерителям), опекунам ребенка в возрасте до 3 месяцев листок нетрудоспособности выдается по решению ВКК организации здравоохранения, в которой родился ребенок, если новорожденный передается из стационара, в иных случаях - по решению ВКК организации здравоохранения по месту жительства усыновителя (удочерителя), опекуна.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42 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jc w:val="both"/>
        <w:rPr>
          <w:rFonts w:ascii="Arial" w:hAnsi="Arial" w:cs="Arial"/>
          <w:color w:val="000000"/>
        </w:rPr>
      </w:pPr>
      <w:bookmarkStart w:id="225" w:name="291"/>
      <w:bookmarkEnd w:id="225"/>
      <w:r>
        <w:rPr>
          <w:rFonts w:ascii="Arial" w:hAnsi="Arial" w:cs="Arial"/>
          <w:color w:val="000000"/>
        </w:rPr>
        <w:t> </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226" w:name="292"/>
      <w:bookmarkEnd w:id="226"/>
      <w:r>
        <w:rPr>
          <w:rFonts w:ascii="Arial" w:hAnsi="Arial" w:cs="Arial"/>
          <w:b/>
          <w:bCs/>
          <w:color w:val="000000"/>
        </w:rPr>
        <w:t>ГЛАВА 6</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227" w:name="293"/>
      <w:bookmarkEnd w:id="227"/>
      <w:r>
        <w:rPr>
          <w:rFonts w:ascii="Arial" w:hAnsi="Arial" w:cs="Arial"/>
          <w:b/>
          <w:bCs/>
          <w:color w:val="000000"/>
        </w:rPr>
        <w:t>ПОРЯДОК ОФОРМЛЕНИЯ ЛИСТКОВ НЕТРУДОСПОСОБНОСТИ (СПРАВОК)</w:t>
      </w:r>
    </w:p>
    <w:p w:rsidR="00C4430D" w:rsidRDefault="00C4430D">
      <w:pPr>
        <w:widowControl w:val="0"/>
        <w:autoSpaceDE w:val="0"/>
        <w:autoSpaceDN w:val="0"/>
        <w:adjustRightInd w:val="0"/>
        <w:spacing w:after="0" w:line="240" w:lineRule="auto"/>
        <w:jc w:val="both"/>
        <w:rPr>
          <w:rFonts w:ascii="Arial" w:hAnsi="Arial" w:cs="Arial"/>
          <w:color w:val="000000"/>
        </w:rPr>
      </w:pPr>
      <w:bookmarkStart w:id="228" w:name="294"/>
      <w:bookmarkEnd w:id="228"/>
      <w:r>
        <w:rPr>
          <w:rFonts w:ascii="Arial" w:hAnsi="Arial" w:cs="Arial"/>
          <w:color w:val="000000"/>
        </w:rPr>
        <w:t> </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29" w:name="295"/>
      <w:bookmarkEnd w:id="229"/>
      <w:r>
        <w:rPr>
          <w:rFonts w:ascii="Arial" w:hAnsi="Arial" w:cs="Arial"/>
          <w:color w:val="000000"/>
        </w:rPr>
        <w:t>43. Листок нетрудоспособности относится к документам с определенной степенью защиты и оформляется по форме согласно приложению 1 к постановлению, утвердившему настоящую Инструкцию.</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30" w:name="296"/>
      <w:bookmarkEnd w:id="230"/>
      <w:r>
        <w:rPr>
          <w:rFonts w:ascii="Arial" w:hAnsi="Arial" w:cs="Arial"/>
          <w:color w:val="000000"/>
        </w:rPr>
        <w:t>Справки оформляются по форме согласно приложению 2 к постановлению, утвердившему настоящую Инструкцию.</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31" w:name="297"/>
      <w:bookmarkEnd w:id="231"/>
      <w:r>
        <w:rPr>
          <w:rFonts w:ascii="Arial" w:hAnsi="Arial" w:cs="Arial"/>
          <w:color w:val="000000"/>
        </w:rPr>
        <w:t>Бланк листка нетрудоспособности (справки) состоит из двух частей: верхняя часть - контрольный талон к листку нетрудоспособности (контрольный талон к справке) (далее - контрольный талон), нижняя - листок нетрудоспособности (справка).</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32" w:name="298"/>
      <w:bookmarkEnd w:id="232"/>
      <w:r>
        <w:rPr>
          <w:rFonts w:ascii="Arial" w:hAnsi="Arial" w:cs="Arial"/>
          <w:color w:val="000000"/>
        </w:rPr>
        <w:t>Контрольный талон оформляется одновременно с листком нетрудоспособности (справкой) при выдаче листка нетрудоспособности (справки) и окончательно оформляется организацией здравоохранения при закрытии листка нетрудоспособности (справки).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33" w:name="299"/>
      <w:bookmarkEnd w:id="233"/>
      <w:r>
        <w:rPr>
          <w:rFonts w:ascii="Arial" w:hAnsi="Arial" w:cs="Arial"/>
          <w:color w:val="000000"/>
        </w:rPr>
        <w:t>Лицевая сторона листка нетрудоспособности (справки) оформляется организацией здравоохранения, а в случаях необходимости подтверждения периода фактического пребывания в санаторно-курортной организации или центре медико-социальной реабилитации также указанными организациями.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34" w:name="300"/>
      <w:bookmarkEnd w:id="234"/>
      <w:r>
        <w:rPr>
          <w:rFonts w:ascii="Arial" w:hAnsi="Arial" w:cs="Arial"/>
          <w:color w:val="000000"/>
        </w:rPr>
        <w:t>После оформления листок нетрудоспособности (справка) отрезается по линии от контрольного талона и выдается временно нетрудоспособному лицу.</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35" w:name="301"/>
      <w:bookmarkEnd w:id="235"/>
      <w:r>
        <w:rPr>
          <w:rFonts w:ascii="Arial" w:hAnsi="Arial" w:cs="Arial"/>
          <w:color w:val="000000"/>
        </w:rPr>
        <w:t>Контрольный талон хранится в организации здравоохранения.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36" w:name="302"/>
      <w:bookmarkEnd w:id="236"/>
      <w:r>
        <w:rPr>
          <w:rFonts w:ascii="Arial" w:hAnsi="Arial" w:cs="Arial"/>
          <w:color w:val="000000"/>
        </w:rPr>
        <w:t>Документы, взамен которых выдавался листок нетрудоспособности (справка), хранятся в порядке, установленном законодательством для бланков документов с определенной степенью защиты.</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09.04.2020 N 33/33)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 xml:space="preserve">Часть исключена. - Постановление Минздрава, Минтруда и соцзащиты от 14.12.2023 </w:t>
      </w:r>
      <w:r>
        <w:rPr>
          <w:rFonts w:ascii="Arial" w:hAnsi="Arial" w:cs="Arial"/>
          <w:color w:val="000000"/>
        </w:rPr>
        <w:lastRenderedPageBreak/>
        <w:t>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37" w:name="308"/>
      <w:bookmarkEnd w:id="237"/>
      <w:r>
        <w:rPr>
          <w:rFonts w:ascii="Arial" w:hAnsi="Arial" w:cs="Arial"/>
          <w:color w:val="000000"/>
        </w:rPr>
        <w:t>44. При оформлении листка нетрудоспособности (справки) используются арабские цифры, записи производятся на русском или белорусском языке, разборчиво и четко фиолетовыми, синими или черными чернилами от руки и (или) с применением компьютерной техники.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38" w:name="309"/>
      <w:bookmarkEnd w:id="238"/>
      <w:r>
        <w:rPr>
          <w:rFonts w:ascii="Arial" w:hAnsi="Arial" w:cs="Arial"/>
          <w:color w:val="000000"/>
        </w:rPr>
        <w:t>Допускается использование штампов-клише, за исключением клише подписи.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44 введена постановлением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39" w:name="311"/>
      <w:bookmarkEnd w:id="239"/>
      <w:r>
        <w:rPr>
          <w:rFonts w:ascii="Arial" w:hAnsi="Arial" w:cs="Arial"/>
          <w:color w:val="000000"/>
        </w:rPr>
        <w:t>45. Для удостоверения записей в листке нетрудоспособности (справке) используются оттиски следующих печатей:</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40" w:name="312"/>
      <w:bookmarkEnd w:id="240"/>
      <w:r>
        <w:rPr>
          <w:rFonts w:ascii="Arial" w:hAnsi="Arial" w:cs="Arial"/>
          <w:color w:val="000000"/>
        </w:rPr>
        <w:t>личной печати;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41" w:name="313"/>
      <w:bookmarkEnd w:id="241"/>
      <w:r>
        <w:rPr>
          <w:rFonts w:ascii="Arial" w:hAnsi="Arial" w:cs="Arial"/>
          <w:color w:val="000000"/>
        </w:rPr>
        <w:t>печати организации здравоохранения "Для листков нетрудоспособности и справок";</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42" w:name="314"/>
      <w:bookmarkEnd w:id="242"/>
      <w:r>
        <w:rPr>
          <w:rFonts w:ascii="Arial" w:hAnsi="Arial" w:cs="Arial"/>
          <w:color w:val="000000"/>
        </w:rPr>
        <w:t>печати МРЭК;</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43" w:name="315"/>
      <w:bookmarkEnd w:id="243"/>
      <w:r>
        <w:rPr>
          <w:rFonts w:ascii="Arial" w:hAnsi="Arial" w:cs="Arial"/>
          <w:color w:val="000000"/>
        </w:rPr>
        <w:t>печатей организации здравоохранения, проводившей спелеолечение в стационаре, Центра, санаторно-курортной организации, центра медицинской или медико-социальной реабилитации для заверения периода фактического пребывания пациентов (лиц, осуществлявших уход) в указанных организациях.</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44" w:name="316"/>
      <w:bookmarkEnd w:id="244"/>
      <w:r>
        <w:rPr>
          <w:rFonts w:ascii="Arial" w:hAnsi="Arial" w:cs="Arial"/>
          <w:color w:val="000000"/>
        </w:rPr>
        <w:t>Печати, предусмотренные абзацами третьим и пятым части первой настоящего пункта могут не проставляться организациями здравоохранения, которые в соответствии с законодательными актами вправе не использовать печати.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45" w:name="317"/>
      <w:bookmarkEnd w:id="245"/>
      <w:r>
        <w:rPr>
          <w:rFonts w:ascii="Arial" w:hAnsi="Arial" w:cs="Arial"/>
          <w:color w:val="000000"/>
        </w:rPr>
        <w:t>Оттиск печатей на листке нетрудоспособности (справке) должен быть четким и легко читаемым.</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46" w:name="318"/>
      <w:bookmarkEnd w:id="246"/>
      <w:r>
        <w:rPr>
          <w:rFonts w:ascii="Arial" w:hAnsi="Arial" w:cs="Arial"/>
          <w:color w:val="000000"/>
        </w:rPr>
        <w:t>46. Оттиск личной печати ставится: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47" w:name="319"/>
      <w:bookmarkEnd w:id="247"/>
      <w:r>
        <w:rPr>
          <w:rFonts w:ascii="Arial" w:hAnsi="Arial" w:cs="Arial"/>
          <w:color w:val="000000"/>
        </w:rPr>
        <w:t>46.1. лечащим врачом в отведенных для него на листке нетрудоспособности (справке) местах - на его подпись в случаях:</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48" w:name="320"/>
      <w:bookmarkEnd w:id="248"/>
      <w:r>
        <w:rPr>
          <w:rFonts w:ascii="Arial" w:hAnsi="Arial" w:cs="Arial"/>
          <w:color w:val="000000"/>
        </w:rPr>
        <w:t>выдачи листка нетрудоспособности (справки) при оказании медицинской помощи в амбулаторных условиях на срок не более чем на 10 календарных дней от начала случая временной нетрудоспособности (14 календарных дней от начала случая временной нетрудоспособности в случае, если лечащий врач является врачом общей практики, врачом-специалистом амбулатории врача общей практики (больничной организации, находящейся в сельской местности, врачебной амбулатории) и работает один);</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49" w:name="321"/>
      <w:bookmarkEnd w:id="249"/>
      <w:r>
        <w:rPr>
          <w:rFonts w:ascii="Arial" w:hAnsi="Arial" w:cs="Arial"/>
          <w:color w:val="000000"/>
        </w:rPr>
        <w:t>выдачи листка нетрудоспособности (справки) в стационаре;</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50" w:name="322"/>
      <w:bookmarkEnd w:id="250"/>
      <w:r>
        <w:rPr>
          <w:rFonts w:ascii="Arial" w:hAnsi="Arial" w:cs="Arial"/>
          <w:color w:val="000000"/>
        </w:rPr>
        <w:t>выдачи листка нетрудоспособности (справки) как продолжение ранее выданного листка нетрудоспособности (справки);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51" w:name="323"/>
      <w:bookmarkEnd w:id="251"/>
      <w:r>
        <w:rPr>
          <w:rFonts w:ascii="Arial" w:hAnsi="Arial" w:cs="Arial"/>
          <w:color w:val="000000"/>
        </w:rPr>
        <w:t>выдачи листка нетрудоспособности (справки) по беременности и родам;</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52" w:name="324"/>
      <w:bookmarkEnd w:id="252"/>
      <w:r>
        <w:rPr>
          <w:rFonts w:ascii="Arial" w:hAnsi="Arial" w:cs="Arial"/>
          <w:color w:val="000000"/>
        </w:rPr>
        <w:t>закрытия листка нетрудоспособности (справки);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53" w:name="325"/>
      <w:bookmarkEnd w:id="253"/>
      <w:r>
        <w:rPr>
          <w:rFonts w:ascii="Arial" w:hAnsi="Arial" w:cs="Arial"/>
          <w:color w:val="000000"/>
        </w:rPr>
        <w:t>продления листка нетрудоспособности (справки) другим лечащим врачом - на его первую подпись;</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54" w:name="326"/>
      <w:bookmarkEnd w:id="254"/>
      <w:r>
        <w:rPr>
          <w:rFonts w:ascii="Arial" w:hAnsi="Arial" w:cs="Arial"/>
          <w:color w:val="000000"/>
        </w:rPr>
        <w:t>при внесении информации в позицию листка нетрудоспособности (справки) "особые отметки" в случаях, указанных в подпункте 50.15.3 пункта 50 настоящей Инструкции;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55" w:name="327"/>
      <w:bookmarkEnd w:id="255"/>
      <w:r>
        <w:rPr>
          <w:rFonts w:ascii="Arial" w:hAnsi="Arial" w:cs="Arial"/>
          <w:color w:val="000000"/>
        </w:rPr>
        <w:t>заверения исправлений.</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56" w:name="328"/>
      <w:bookmarkEnd w:id="256"/>
      <w:r>
        <w:rPr>
          <w:rFonts w:ascii="Arial" w:hAnsi="Arial" w:cs="Arial"/>
          <w:color w:val="000000"/>
        </w:rPr>
        <w:t>При отсутствии у лечащего врача (фельдшера, помощника врача) личной печати подпись каждого медицинского работника, не имеющего личной печати, заверяется однократно в соответствии с подпунктом 50.15.5 пункта 50 настоящей Инструкции;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пп. 46.1 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(пп. 46.1 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57" w:name="331"/>
      <w:bookmarkEnd w:id="257"/>
      <w:r>
        <w:rPr>
          <w:rFonts w:ascii="Arial" w:hAnsi="Arial" w:cs="Arial"/>
          <w:color w:val="000000"/>
        </w:rPr>
        <w:t>46.2. заведующим отделением, или руководителем (заместителем руководителя) организации здравоохранения, или председателем ВКК однократно в графе "Должность, фамилия, подпись, личная печать руководителя" позиции листка нетрудоспособности (справки) "Освобождение от работы (службы, учебы)" - на его подпись в случаях:</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58" w:name="332"/>
      <w:bookmarkEnd w:id="258"/>
      <w:r>
        <w:rPr>
          <w:rFonts w:ascii="Arial" w:hAnsi="Arial" w:cs="Arial"/>
          <w:color w:val="000000"/>
        </w:rPr>
        <w:t>продления листка нетрудоспособности (справки) на срок, превышающий 10 календарных дней от начала случая временной нетрудоспособности, при оказании пациенту медицинской помощи в амбулаторных условиях, но не более сроков, определенных пунктом 18 настоящей Инструкции;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59" w:name="333"/>
      <w:bookmarkEnd w:id="259"/>
      <w:r>
        <w:rPr>
          <w:rFonts w:ascii="Arial" w:hAnsi="Arial" w:cs="Arial"/>
          <w:color w:val="000000"/>
        </w:rPr>
        <w:t xml:space="preserve">выдачи и продления листка нетрудоспособности (справки) в случае ухода за больным ребенком в возрасте до 14 лет в амбулаторных условиях лицом, не </w:t>
      </w:r>
      <w:r>
        <w:rPr>
          <w:rFonts w:ascii="Arial" w:hAnsi="Arial" w:cs="Arial"/>
          <w:color w:val="000000"/>
        </w:rPr>
        <w:lastRenderedPageBreak/>
        <w:t>являющимся матерью (мачехой) или отцом (отчимом), усыновителем (удочерителем), опекуном (попечителем) указанного ребенка;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60" w:name="334"/>
      <w:bookmarkEnd w:id="260"/>
      <w:r>
        <w:rPr>
          <w:rFonts w:ascii="Arial" w:hAnsi="Arial" w:cs="Arial"/>
          <w:color w:val="000000"/>
        </w:rPr>
        <w:t>выдачи и продления листка нетрудоспособности (справки) в негосударственной организации здравоохранения;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61" w:name="335"/>
      <w:bookmarkEnd w:id="261"/>
      <w:r>
        <w:rPr>
          <w:rFonts w:ascii="Arial" w:hAnsi="Arial" w:cs="Arial"/>
          <w:color w:val="000000"/>
        </w:rPr>
        <w:t>выдачи листка нетрудоспособности (справки) в стационаре;</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62" w:name="336"/>
      <w:bookmarkEnd w:id="262"/>
      <w:r>
        <w:rPr>
          <w:rFonts w:ascii="Arial" w:hAnsi="Arial" w:cs="Arial"/>
          <w:color w:val="000000"/>
        </w:rPr>
        <w:t>выдачи листка нетрудоспособности (справки) по решению ВКК;</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63" w:name="337"/>
      <w:bookmarkEnd w:id="263"/>
      <w:r>
        <w:rPr>
          <w:rFonts w:ascii="Arial" w:hAnsi="Arial" w:cs="Arial"/>
          <w:color w:val="000000"/>
        </w:rPr>
        <w:t>продления листка нетрудоспособности (справки) на срок, превышающий 14 календарных дней, - в случае, если лечащий врач является врачом общей практики, врачом-специалистом амбулатории врача общей практики (больничной организации, находящейся в сельской местности, врачебной амбулатории) и работает один, но не более сроков, определенных пунктом 18 настоящей Инструкции;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64" w:name="338"/>
      <w:bookmarkEnd w:id="264"/>
      <w:r>
        <w:rPr>
          <w:rFonts w:ascii="Arial" w:hAnsi="Arial" w:cs="Arial"/>
          <w:color w:val="000000"/>
        </w:rPr>
        <w:t>выдачи листка нетрудоспособности (справки) по беременности и родам;</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65" w:name="339"/>
      <w:bookmarkEnd w:id="265"/>
      <w:r>
        <w:rPr>
          <w:rFonts w:ascii="Arial" w:hAnsi="Arial" w:cs="Arial"/>
          <w:color w:val="000000"/>
        </w:rPr>
        <w:t>продления листка нетрудоспособности (справки) после проведения медико-социальной экспертизы и принятия решения о продлении лечения в периоде временной нетрудоспособности;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66" w:name="340"/>
      <w:bookmarkEnd w:id="266"/>
      <w:r>
        <w:rPr>
          <w:rFonts w:ascii="Arial" w:hAnsi="Arial" w:cs="Arial"/>
          <w:color w:val="000000"/>
        </w:rPr>
        <w:t>выдачи листка нетрудоспособности (справки) в случае проведения пациенту медицинского вмешательства с применением инвазивных методов исследования (манипуляции, процедуры);</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67" w:name="341"/>
      <w:bookmarkEnd w:id="267"/>
      <w:r>
        <w:rPr>
          <w:rFonts w:ascii="Arial" w:hAnsi="Arial" w:cs="Arial"/>
          <w:color w:val="000000"/>
        </w:rPr>
        <w:t>выдачи листка нетрудоспособности (справки) в случае проведения искусственного прерывания беременности (аборта) или экстракорпорального оплодотворения.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68" w:name="342"/>
      <w:bookmarkEnd w:id="268"/>
      <w:r>
        <w:rPr>
          <w:rFonts w:ascii="Arial" w:hAnsi="Arial" w:cs="Arial"/>
          <w:color w:val="000000"/>
        </w:rPr>
        <w:t>В случае, если лечащим врачом пациента является заведующий отделением, или руководитель (заместитель руководителя) организации здравоохранения, или председатель ВКК, в графе "Должность, фамилия, подпись, личная печать руководителя" позиции листка нетрудоспособности (справки) "Освобождение от работы (службы, учебы)" ставится подпись, личная печать другого лица, определенного приказом руководителя организации здравоохранения.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пп. 46.2 введена постановлением Минздрава, Минтруда и соцзащиты от 30.12.2021 N 129/89; 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69" w:name="690"/>
      <w:bookmarkEnd w:id="269"/>
      <w:r>
        <w:rPr>
          <w:rFonts w:ascii="Arial" w:hAnsi="Arial" w:cs="Arial"/>
          <w:color w:val="000000"/>
        </w:rPr>
        <w:t>В случае, если заведующий отделением, или руководитель (заместитель руководителя) организации здравоохранения, или председатель ВКК участвовал в выдаче и (или) продлении листка нетрудоспособности (справки) как лечащий врач, оттиск его печати ставится в соответствующих графах позиции листка нетрудоспособности (справки) "Освобождение от работы (службы, учебы)" в соответствии с требованиями подпункта 46.1 настоящего пункта;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пп. 46.2 введена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(пп. 46.2 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70" w:name="346"/>
      <w:bookmarkEnd w:id="270"/>
      <w:r>
        <w:rPr>
          <w:rFonts w:ascii="Arial" w:hAnsi="Arial" w:cs="Arial"/>
          <w:color w:val="000000"/>
        </w:rPr>
        <w:t>46.3. врачом-председателем ВКК однократно на его первую подпись в графе "Должность, фамилия, подпись, личная печать председателя ВКК" позиции листка нетрудоспособности (справки) "ВКК".</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71" w:name="347"/>
      <w:bookmarkEnd w:id="271"/>
      <w:r>
        <w:rPr>
          <w:rFonts w:ascii="Arial" w:hAnsi="Arial" w:cs="Arial"/>
          <w:color w:val="000000"/>
        </w:rPr>
        <w:t>47. Оттиск печати организации здравоохранения "Для листков нетрудоспособности и справок" ставится: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72" w:name="348"/>
      <w:bookmarkEnd w:id="272"/>
      <w:r>
        <w:rPr>
          <w:rFonts w:ascii="Arial" w:hAnsi="Arial" w:cs="Arial"/>
          <w:color w:val="000000"/>
        </w:rPr>
        <w:t>при закрытии листка нетрудоспособности (справки) - в левом нижнем углу бланка листка нетрудоспособности (справки);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73" w:name="349"/>
      <w:bookmarkEnd w:id="273"/>
      <w:r>
        <w:rPr>
          <w:rFonts w:ascii="Arial" w:hAnsi="Arial" w:cs="Arial"/>
          <w:color w:val="000000"/>
        </w:rPr>
        <w:t>при заверении исправлений - рядом с печатью врача, заверяющего исправление.</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74" w:name="352"/>
      <w:bookmarkEnd w:id="274"/>
      <w:r>
        <w:rPr>
          <w:rFonts w:ascii="Arial" w:hAnsi="Arial" w:cs="Arial"/>
          <w:color w:val="000000"/>
        </w:rPr>
        <w:t>48. Оттиск печати МРЭК ставится после завершения медико-социальной экспертизы пациента в МРЭК в правом нижнем углу листка нетрудоспособности (справки), а также в позиции листка нетрудоспособности (справки) "особые отметки" в случае нарушения пациентом режима (неявки в МРЭК) и при заверении исправлений, внесенных МРЭК.</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75" w:name="355"/>
      <w:bookmarkEnd w:id="275"/>
      <w:r>
        <w:rPr>
          <w:rFonts w:ascii="Arial" w:hAnsi="Arial" w:cs="Arial"/>
          <w:color w:val="000000"/>
        </w:rPr>
        <w:t xml:space="preserve">49. При исправлении в листке нетрудоспособности (справке) неверной информации она зачеркивается одной чертой и при необходимости взамен указывается верная информация. При этом на любом свободном поле бланка производится запись: </w:t>
      </w:r>
      <w:r>
        <w:rPr>
          <w:rFonts w:ascii="Arial" w:hAnsi="Arial" w:cs="Arial"/>
          <w:color w:val="000000"/>
        </w:rPr>
        <w:lastRenderedPageBreak/>
        <w:t>"исправленному на ___ верить" или "зачеркнутое не читать".</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76" w:name="356"/>
      <w:bookmarkEnd w:id="276"/>
      <w:r>
        <w:rPr>
          <w:rFonts w:ascii="Arial" w:hAnsi="Arial" w:cs="Arial"/>
          <w:color w:val="000000"/>
        </w:rPr>
        <w:t>На одном бланке листка нетрудоспособности (справки) допускается не более двух исправлений, каждое из которых оформляется в порядке, предусмотренном частью первой настоящего пункта, а также заверяется подписью и печатью лечащего врача и печатью организации здравоохранения "Для листков нетрудоспособности и справок". Исправления, внесенные МРЭК, заверяются подписью председателя МРЭК и печатью МРЭК.</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49 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77" w:name="359"/>
      <w:bookmarkEnd w:id="277"/>
      <w:r>
        <w:rPr>
          <w:rFonts w:ascii="Arial" w:hAnsi="Arial" w:cs="Arial"/>
          <w:color w:val="000000"/>
        </w:rPr>
        <w:t>50. Контрольный талон, листок нетрудоспособности (справка) имеют разметку позиций и граф для внесения в них информации, в том числе с использованием цифровых символов, в следующем порядке:</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78" w:name="360"/>
      <w:bookmarkEnd w:id="278"/>
      <w:r>
        <w:rPr>
          <w:rFonts w:ascii="Arial" w:hAnsi="Arial" w:cs="Arial"/>
          <w:color w:val="000000"/>
        </w:rPr>
        <w:t>50.1. позиция листка нетрудоспособности (справки) "наименование организации здравоохранения, выдавшей листок нетрудоспособности" заполняется от руки, или посредством штампа-клише организации здравоохранения, или с применением компьютерной техники. Если листок нетрудоспособности (справка) выдается в структурном подразделении организации здравоохранения, территориально удаленном от основной организации здравоохранения, в указанной позиции дополнительно указываются наименование и адрес данного структурного подразделения. Если листок нетрудоспособности (справка) выдан в структурном подразделении организации здравоохранения, зона обслуживания которого шире зоны обслуживания указанной организации здравоохранения, дополнительно указывается наименование данного структурного подразделения;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79" w:name="363"/>
      <w:bookmarkEnd w:id="279"/>
      <w:r>
        <w:rPr>
          <w:rFonts w:ascii="Arial" w:hAnsi="Arial" w:cs="Arial"/>
          <w:color w:val="000000"/>
        </w:rPr>
        <w:t>50.2. в позиции контрольного талона и листка нетрудоспособности (справки) "Основной/дополнительный" ("Основная/дополнительная") при выдаче основного листка нетрудоспособности (справки) указывается цифра 1, при выдаче дополнительного(ых) листка(ов) нетрудоспособности (справок) - цифра 2 (3 и так далее).</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80" w:name="364"/>
      <w:bookmarkEnd w:id="280"/>
      <w:r>
        <w:rPr>
          <w:rFonts w:ascii="Arial" w:hAnsi="Arial" w:cs="Arial"/>
          <w:color w:val="000000"/>
        </w:rPr>
        <w:t>Листок нетрудоспособности (справка), выданный для представления по основному месту работы, по месту работы по совместительству в случаях, указанных в подпункте 3.1 пункта 3 настоящей Инструкции, лицам, которым пособие по временной нетрудоспособности и по беременности и родам назначается за счет средств государственного социального страхования, считается основным, остальные листки нетрудоспособности (справки) - дополнительными;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пп. 50.2 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81" w:name="365"/>
      <w:bookmarkEnd w:id="281"/>
      <w:r>
        <w:rPr>
          <w:rFonts w:ascii="Arial" w:hAnsi="Arial" w:cs="Arial"/>
          <w:color w:val="000000"/>
        </w:rPr>
        <w:t>50.3. в позиции контрольного талона и листка нетрудоспособности (справки) "первичный/продолжение/дубликат" ("первичная/продолжение/дубликат") при выдаче первичного листка нетрудоспособности (справки) указывается цифра 1, при выдаче продолжения первичного листка нетрудоспособности (справки) по данному случаю временной нетрудоспособности - цифра 0, при выдаче дубликата листка нетрудоспособности (справки) - дополнительно указывается цифра 2.</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82" w:name="366"/>
      <w:bookmarkEnd w:id="282"/>
      <w:r>
        <w:rPr>
          <w:rFonts w:ascii="Arial" w:hAnsi="Arial" w:cs="Arial"/>
          <w:color w:val="000000"/>
        </w:rPr>
        <w:t>Листок нетрудоспособности (справка), выданный первым в течение одного случая временной нетрудоспособности, считается первичным, а последующие листки нетрудоспособности (справки), выданные в течение данного случая временной нетрудоспособности, - продолжением первичного листка нетрудоспособности (справки).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83" w:name="367"/>
      <w:bookmarkEnd w:id="283"/>
      <w:r>
        <w:rPr>
          <w:rFonts w:ascii="Arial" w:hAnsi="Arial" w:cs="Arial"/>
          <w:color w:val="000000"/>
        </w:rPr>
        <w:t>В случаях, если листок нетрудоспособности (справка), выданный пациенту в связи с общим заболеванием (травмой), закрыт, но в этот же или на следующий день по результатам экспертизы временной нетрудоспособности пациент снова признан временно нетрудоспособным, ему выдается новый листок нетрудоспособности (справка), который оформляется как продолжение ранее выданного листка нетрудоспособности (справки), за исключением случаев:</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30.12.2021 N 129/89,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84" w:name="370"/>
      <w:bookmarkEnd w:id="284"/>
      <w:r>
        <w:rPr>
          <w:rFonts w:ascii="Arial" w:hAnsi="Arial" w:cs="Arial"/>
          <w:color w:val="000000"/>
        </w:rPr>
        <w:t>производственной травмы;</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85" w:name="371"/>
      <w:bookmarkEnd w:id="285"/>
      <w:r>
        <w:rPr>
          <w:rFonts w:ascii="Arial" w:hAnsi="Arial" w:cs="Arial"/>
          <w:color w:val="000000"/>
        </w:rPr>
        <w:t>последствий производственной травмы;</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86" w:name="372"/>
      <w:bookmarkEnd w:id="286"/>
      <w:r>
        <w:rPr>
          <w:rFonts w:ascii="Arial" w:hAnsi="Arial" w:cs="Arial"/>
          <w:color w:val="000000"/>
        </w:rPr>
        <w:t>профессионального заболевания;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87" w:name="373"/>
      <w:bookmarkEnd w:id="287"/>
      <w:r>
        <w:rPr>
          <w:rFonts w:ascii="Arial" w:hAnsi="Arial" w:cs="Arial"/>
          <w:color w:val="000000"/>
        </w:rPr>
        <w:lastRenderedPageBreak/>
        <w:t>беременности и родов;</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введен постановлением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88" w:name="375"/>
      <w:bookmarkEnd w:id="288"/>
      <w:r>
        <w:rPr>
          <w:rFonts w:ascii="Arial" w:hAnsi="Arial" w:cs="Arial"/>
          <w:color w:val="000000"/>
        </w:rPr>
        <w:t>ухода за больным членом семьи;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89" w:name="376"/>
      <w:bookmarkEnd w:id="289"/>
      <w:r>
        <w:rPr>
          <w:rFonts w:ascii="Arial" w:hAnsi="Arial" w:cs="Arial"/>
          <w:color w:val="000000"/>
        </w:rPr>
        <w:t>ухода за ребенком в возрасте до 3 лет или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90" w:name="377"/>
      <w:bookmarkEnd w:id="290"/>
      <w:r>
        <w:rPr>
          <w:rFonts w:ascii="Arial" w:hAnsi="Arial" w:cs="Arial"/>
          <w:color w:val="000000"/>
        </w:rPr>
        <w:t>ухода за ребенком-инвалидом в возрасте до 18 лет в случае его санаторно-курортного лечения, медицинской реабилитации, медицинской абилитации.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30.12.2021 N 129/89)</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91" w:name="380"/>
      <w:bookmarkEnd w:id="291"/>
      <w:r>
        <w:rPr>
          <w:rFonts w:ascii="Arial" w:hAnsi="Arial" w:cs="Arial"/>
          <w:color w:val="000000"/>
        </w:rPr>
        <w:t>Листки нетрудоспособности (справки), выданные по одному случаю ухода за больным членом семьи при оказании медицинской помощи в амбулаторных условиях, ухода за ребенком в возрасте до 3 лет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ухода за ребенком-инвалидом в возрасте до 18 лет в случае его санаторно-курортного лечения, медицинской реабилитации, медицинской абилитации, оформляются как продолжение ранее выданного листка нетрудоспособности (справки), независимо от того выдаются они одному или разным лицам, непрерывно или с перерывом. При этом при закрытии листка нетрудоспособности (справки) в позиции листка нетрудоспособности (справки) "Заключение о трудоспособности" указывается "1".</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07.05.2021 N 47/33, от 30.12.2021 N 129/89,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92" w:name="383"/>
      <w:bookmarkEnd w:id="292"/>
      <w:r>
        <w:rPr>
          <w:rFonts w:ascii="Arial" w:hAnsi="Arial" w:cs="Arial"/>
          <w:color w:val="000000"/>
        </w:rPr>
        <w:t>Если у пациента в период временной нетрудоспособности в связи с несчастным случаем на производстве (профессиональным заболеванием) возникает другое заболевание (травма), временная нетрудоспособность по которому продолжается после окончания периода временной нетрудоспособности, обусловленного несчастным случаем на производстве (профессиональным заболеванием), листок нетрудоспособности (справка) по поводу несчастного случая на производстве (профессионального заболевания) закрывается с внесением информации в позицию листка нетрудоспособности (справки) "особые отметки" - "продолжает болеть в связи с общим заболеванием (травмой)". Новый листок нетрудоспособности (справка) оформляется как продолжение ранее выданного с указанием в позиции листка нетрудоспособности (справки) "Вид ВН" вида временной нетрудоспособности в связи с заболеванием общим (травмой).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93" w:name="384"/>
      <w:bookmarkEnd w:id="293"/>
      <w:r>
        <w:rPr>
          <w:rFonts w:ascii="Arial" w:hAnsi="Arial" w:cs="Arial"/>
          <w:color w:val="000000"/>
        </w:rPr>
        <w:t>Если у пациента в период временной нетрудоспособности в связи с общим заболеванием (травмой) возникает временная нетрудоспособность в связи с последствиями несчастного случая на производстве или профессиональным заболеванием, листок нетрудоспособности (справка) по поводу общего заболевания (травмы) закрывается с внесением информации в позицию листка нетрудоспособности (справки) "особые отметки" "продолжает болеть в связи с последствиями несчастного случая на производстве (профессиональным заболеванием)". Новый листок нетрудоспособности (справка) оформляется как первичный с указанием в позиции листка нетрудоспособности (справки) "Вид ВН" вида временной нетрудоспособности в связи с несчастным случаем на производстве (профессиональным заболеванием);</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шестая пп. 50.3 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94" w:name="386"/>
      <w:bookmarkEnd w:id="294"/>
      <w:r>
        <w:rPr>
          <w:rFonts w:ascii="Arial" w:hAnsi="Arial" w:cs="Arial"/>
          <w:color w:val="000000"/>
        </w:rPr>
        <w:t>50.4. в позиции контрольного талона и листка нетрудоспособности (справки) "дата выдачи" указываются число, месяц, год даты выдачи листка нетрудоспособности (справки) (первая пара цифр - число, вторая - месяц, третья - год);</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95" w:name="387"/>
      <w:bookmarkEnd w:id="295"/>
      <w:r>
        <w:rPr>
          <w:rFonts w:ascii="Arial" w:hAnsi="Arial" w:cs="Arial"/>
          <w:color w:val="000000"/>
        </w:rPr>
        <w:t>50.5. в позиции контрольного талона и листка нетрудоспособности (справки) "дата начала случая ВН" указываются число, месяц, год даты начала случая временной нетрудоспособности пациента (первая пара цифр - число, вторая - месяц, третья - год);</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96" w:name="388"/>
      <w:bookmarkEnd w:id="296"/>
      <w:r>
        <w:rPr>
          <w:rFonts w:ascii="Arial" w:hAnsi="Arial" w:cs="Arial"/>
          <w:color w:val="000000"/>
        </w:rPr>
        <w:t xml:space="preserve">50.6. в позиции контрольного талона и листка нетрудоспособности (справки) "Дата рождения (число, месяц, год)" указываются число, месяц, год рождения временно </w:t>
      </w:r>
      <w:r>
        <w:rPr>
          <w:rFonts w:ascii="Arial" w:hAnsi="Arial" w:cs="Arial"/>
          <w:color w:val="000000"/>
        </w:rPr>
        <w:lastRenderedPageBreak/>
        <w:t>нетрудоспособного лица (первая пара цифр - число, вторая - месяц, третья - год);</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97" w:name="389"/>
      <w:bookmarkEnd w:id="297"/>
      <w:r>
        <w:rPr>
          <w:rFonts w:ascii="Arial" w:hAnsi="Arial" w:cs="Arial"/>
          <w:color w:val="000000"/>
        </w:rPr>
        <w:t>50.7. в позиции листка нетрудоспособности (справки) "Вид ВН" указываются цифры в следующем порядке:</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98" w:name="390"/>
      <w:bookmarkEnd w:id="298"/>
      <w:r>
        <w:rPr>
          <w:rFonts w:ascii="Arial" w:hAnsi="Arial" w:cs="Arial"/>
          <w:color w:val="000000"/>
        </w:rPr>
        <w:t>"01" - в связи с заболеванием общим;</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299" w:name="391"/>
      <w:bookmarkEnd w:id="299"/>
      <w:r>
        <w:rPr>
          <w:rFonts w:ascii="Arial" w:hAnsi="Arial" w:cs="Arial"/>
          <w:color w:val="000000"/>
        </w:rPr>
        <w:t>"02" - в связи с травмой;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00" w:name="392"/>
      <w:bookmarkEnd w:id="300"/>
      <w:r>
        <w:rPr>
          <w:rFonts w:ascii="Arial" w:hAnsi="Arial" w:cs="Arial"/>
          <w:color w:val="000000"/>
        </w:rPr>
        <w:t>"03" - в связи с уходом за больным членом семьи, в том числе за больным ребенком в возрасте до 14 лет (ребенком-инвалидом в возрасте до 18 лет), ребенком в возрасте до 10 лет, посещающим учреждение дошкольного или общего среднего образования, если этот ребенок относится к контактам первого уровня с лицами, имеющими инфекцию COVID-19, или второго уровня с лицами, имеющими инфекцию COVID-19, при наличии одного или нескольких респираторных симптомов (уход за больным членом семьи);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30.04.2020 N 45/41)</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01" w:name="395"/>
      <w:bookmarkEnd w:id="301"/>
      <w:r>
        <w:rPr>
          <w:rFonts w:ascii="Arial" w:hAnsi="Arial" w:cs="Arial"/>
          <w:color w:val="000000"/>
        </w:rPr>
        <w:t>"04" - в связи с производственной травмой;</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02" w:name="396"/>
      <w:bookmarkEnd w:id="302"/>
      <w:r>
        <w:rPr>
          <w:rFonts w:ascii="Arial" w:hAnsi="Arial" w:cs="Arial"/>
          <w:color w:val="000000"/>
        </w:rPr>
        <w:t>"05" - в связи с заболеванием профессиональным;</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03" w:name="397"/>
      <w:bookmarkEnd w:id="303"/>
      <w:r>
        <w:rPr>
          <w:rFonts w:ascii="Arial" w:hAnsi="Arial" w:cs="Arial"/>
          <w:color w:val="000000"/>
        </w:rPr>
        <w:t>"06" - в связи с последствиями травмы;</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04" w:name="398"/>
      <w:bookmarkEnd w:id="304"/>
      <w:r>
        <w:rPr>
          <w:rFonts w:ascii="Arial" w:hAnsi="Arial" w:cs="Arial"/>
          <w:color w:val="000000"/>
        </w:rPr>
        <w:t>"07" - в связи с последствиями производственной травмы;</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05" w:name="399"/>
      <w:bookmarkEnd w:id="305"/>
      <w:r>
        <w:rPr>
          <w:rFonts w:ascii="Arial" w:hAnsi="Arial" w:cs="Arial"/>
          <w:color w:val="000000"/>
        </w:rPr>
        <w:t>"08" - в связи с уходом за ребенком в возрасте до 3 лет и ребенком-инвалидом в возрасте до 18 лет в случае болезни и (или) нахождения в стационарных условиях в организации здравоохранения матери либо другого лица, фактически осуществляющего уход за ребенком (уход за ребенком до 3 лет (ребенком-инвалидом до 18 лет), болезнь матери (госпитализация матери), в случае нахождения матери либо другого лица, фактически осуществляющего уход за ребенком (уход за ребенком до 3 лет (ребенком-инвалидом до 18 лет) в санаторно-курортной организации, центре медицинской реабилитации или медико-социальной реабилитации по уходу за другим ребенком;</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14.12.2023 N 197/50,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06" w:name="400"/>
      <w:bookmarkEnd w:id="306"/>
      <w:r>
        <w:rPr>
          <w:rFonts w:ascii="Arial" w:hAnsi="Arial" w:cs="Arial"/>
          <w:color w:val="000000"/>
        </w:rPr>
        <w:t>"09" - в связи с беременностью и родами, в том числе наступившими до 30 недель беременности (27 недель беременности - у женщин, постоянно (преимущественно) проживающих и (или) работающих, проходящих службу, обучающихся на территории радиоактивного загрязнения), осложнениями беременности, родов и (или) послеродового периода, а также усыновлением (удочерением), установлением опеки над ребенком в возрасте до 3 месяцев (беременность и роды);</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07" w:name="401"/>
      <w:bookmarkEnd w:id="307"/>
      <w:r>
        <w:rPr>
          <w:rFonts w:ascii="Arial" w:hAnsi="Arial" w:cs="Arial"/>
          <w:color w:val="000000"/>
        </w:rPr>
        <w:t>"10" - в связи с уходом за ребенком-инвалидом в возрасте до 18 лет в случае санаторно-курортного лечения (уход за ребенком-инвалидом до 18 лет, санаторно-курортное лечение);</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08" w:name="402"/>
      <w:bookmarkEnd w:id="308"/>
      <w:r>
        <w:rPr>
          <w:rFonts w:ascii="Arial" w:hAnsi="Arial" w:cs="Arial"/>
          <w:color w:val="000000"/>
        </w:rPr>
        <w:t>"11" - в связи с уходом за ребенком-инвалидом в возрасте до 18 лет в случае медицинской реабилитации, медицинской абилитации в центре медицинской или медико-социальной реабилитации (уход за ребенком-инвалидом до 18 лет, медицинская реабилитация, медицинская абилитация);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30.12.2021 N 129/89)</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09" w:name="405"/>
      <w:bookmarkEnd w:id="309"/>
      <w:r>
        <w:rPr>
          <w:rFonts w:ascii="Arial" w:hAnsi="Arial" w:cs="Arial"/>
          <w:color w:val="000000"/>
        </w:rPr>
        <w:t>"12" - в связи с протезированием, осуществляемым в рамках оказания медицинской помощи в стационарных условиях протезно-ортопедической организации (протезирование);</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10" w:name="406"/>
      <w:bookmarkEnd w:id="310"/>
      <w:r>
        <w:rPr>
          <w:rFonts w:ascii="Arial" w:hAnsi="Arial" w:cs="Arial"/>
          <w:color w:val="000000"/>
        </w:rPr>
        <w:t>"13" - в связи с протезированием, осуществляемым в рамках оказания медицинской помощи в стационарных условиях протезно-ортопедической организации, связанным с травмой (протезирование, травма);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11" w:name="407"/>
      <w:bookmarkEnd w:id="311"/>
      <w:r>
        <w:rPr>
          <w:rFonts w:ascii="Arial" w:hAnsi="Arial" w:cs="Arial"/>
          <w:color w:val="000000"/>
        </w:rPr>
        <w:t>"14" - в связи с протезированием, осуществляемым в рамках оказания медицинской помощи в стационарных условиях протезно-ортопедической организации, связанным с производственной травмой (далее - протезирование, производственная травма);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12" w:name="410"/>
      <w:bookmarkEnd w:id="312"/>
      <w:r>
        <w:rPr>
          <w:rFonts w:ascii="Arial" w:hAnsi="Arial" w:cs="Arial"/>
          <w:color w:val="000000"/>
        </w:rPr>
        <w:t>"15" - в связи с проведением санитарно-противоэпидемических мероприятий;</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13" w:name="411"/>
      <w:bookmarkEnd w:id="313"/>
      <w:r>
        <w:rPr>
          <w:rFonts w:ascii="Arial" w:hAnsi="Arial" w:cs="Arial"/>
          <w:color w:val="000000"/>
        </w:rPr>
        <w:t>"16" - в связи с уходом за ребенком в случае смерти матери в родах (в послеродовом периоде) (уход за ребенком, смерть матери);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14" w:name="713"/>
      <w:bookmarkEnd w:id="314"/>
      <w:r>
        <w:rPr>
          <w:rFonts w:ascii="Arial" w:hAnsi="Arial" w:cs="Arial"/>
          <w:color w:val="000000"/>
        </w:rPr>
        <w:lastRenderedPageBreak/>
        <w:t>"17" - в связи с уходом за инвалидом I группы при оказании медицинской помощи лицу, фактически осуществляющему уход за инвалидом I группы, и невозможности им осуществлять указанный уход;</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введен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15" w:name="833"/>
      <w:bookmarkEnd w:id="315"/>
      <w:r>
        <w:rPr>
          <w:rFonts w:ascii="Arial" w:hAnsi="Arial" w:cs="Arial"/>
          <w:color w:val="000000"/>
        </w:rPr>
        <w:t>"18" - в связи с проведением по направлению военного комиссариата или по направлению организации здравоохранения мероприятий подготовки граждан к военной службе (медицинское освидетельствование, медицинское переосвидетельствование, медицинское обследование, проводимое в стационарных условиях, диагностика в амбулаторных условиях с применением инвазивных методов (исследований, манипуляций, процедур), выполнение которых приводит к возникновению временной нетрудоспособности).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введен постановлением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16" w:name="412"/>
      <w:bookmarkEnd w:id="316"/>
      <w:r>
        <w:rPr>
          <w:rFonts w:ascii="Arial" w:hAnsi="Arial" w:cs="Arial"/>
          <w:color w:val="000000"/>
        </w:rPr>
        <w:t>В случае установления пациенту при первичной выдаче листка нетрудоспособности вида временной нетрудоспособности "травма", "последствия травмы" и последующем предоставлении акта о несчастном случае на производстве по решению ВКК организации здравоохранения в позицию листка нетрудоспособности "Вид ВН" вносятся исправления, соответствующие виду временной нетрудоспособности "производственная травма", "последствия производственной травмы", "протезирование, производственная травма". В случае установления пациенту при первичной выдаче листка нетрудоспособности вида временной нетрудоспособности "общее заболевание" и последующем предоставлении акта о профессиональном заболевании по решению ВКК организации здравоохранения выдается листок нетрудоспособности как первичный с даты установления профессионального заболевания, указанного в акте о профессиональном заболевании, с указанием вида временной нетрудоспособности "заболевание профессиональное";</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07.05.2021 N 47/33,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17" w:name="415"/>
      <w:bookmarkEnd w:id="317"/>
      <w:r>
        <w:rPr>
          <w:rFonts w:ascii="Arial" w:hAnsi="Arial" w:cs="Arial"/>
          <w:color w:val="000000"/>
        </w:rPr>
        <w:t>50.8. в позиции контрольного талона и листка нетрудоспособности (справки) "Предварительный диагноз по МКБ" указывается код заболевания в соответствии с международной статистической классификацией болезней и проблем, связанных со здоровьем, десятого пересмотра, принятой в 1989 году сорок третьей сессией Всемирной ассамблеи здравоохранения (далее - МКБ);</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18" w:name="416"/>
      <w:bookmarkEnd w:id="318"/>
      <w:r>
        <w:rPr>
          <w:rFonts w:ascii="Arial" w:hAnsi="Arial" w:cs="Arial"/>
          <w:color w:val="000000"/>
        </w:rPr>
        <w:t>50.9. в позиции контрольного талона и листка нетрудоспособности (справки) "Код причины ВН по ф. 4 госстатотчетности" указывается код причины временной нетрудоспособности в соответствии с формой государственной статистической отчетности 4-нетрудоспособность (Минздрав) "Отчет о причинах временной нетрудоспособности", утвержденной постановлением Национального статистического комитета Республики Беларусь от 4 ноября 2022 г. N 116 (далее - госстатотчетность);</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09.04.2020 N 33/33,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19" w:name="419"/>
      <w:bookmarkEnd w:id="319"/>
      <w:r>
        <w:rPr>
          <w:rFonts w:ascii="Arial" w:hAnsi="Arial" w:cs="Arial"/>
          <w:color w:val="000000"/>
        </w:rPr>
        <w:t>50.10. в позиции контрольного талона и листка нетрудоспособности (справки) "Заключительный диагноз по МКБ" указывается код заболевания в соответствии с МКБ.</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20" w:name="420"/>
      <w:bookmarkEnd w:id="320"/>
      <w:r>
        <w:rPr>
          <w:rFonts w:ascii="Arial" w:hAnsi="Arial" w:cs="Arial"/>
          <w:color w:val="000000"/>
        </w:rPr>
        <w:t>Кодирование диагнозов осуществляется трех-четырехзначным кодом в соответствии с рубриками МКБ. При этом используется алфавитно-цифровая система кодирования рубрик.</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21" w:name="421"/>
      <w:bookmarkEnd w:id="321"/>
      <w:r>
        <w:rPr>
          <w:rFonts w:ascii="Arial" w:hAnsi="Arial" w:cs="Arial"/>
          <w:color w:val="000000"/>
        </w:rPr>
        <w:t>При выдаче листка нетрудоспособности (справки) в связи с уходом за больным членом семьи, ребенком в возрасте до 3 лет (ребенком-инвалидом в возрасте до 18 лет) в случае болезни (госпитализации) матери либо другого лица, фактически осуществляющего уход за ребенком, ребенком-инвалидом в возрасте до 18 лет при санаторно-курортном лечении, медицинской реабилитации, медицинской абилитации в центре медицинской или медико-социальной реабилитации, в случае беременности и родов позиции контрольного талона и листка нетрудоспособности (справки) "Предварительный диагноз по МКБ" и "Заключительный диагноз по МКБ" не заполняются.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09.04.2020 N 33/33, от 07.05.2021 N 47/33, от 30.12.2021 N 129/89,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 xml:space="preserve">Часть исключена. - Постановление Минздрава, Минтруда и соцзащиты от 30.12.2021 </w:t>
      </w:r>
      <w:r>
        <w:rPr>
          <w:rFonts w:ascii="Arial" w:hAnsi="Arial" w:cs="Arial"/>
          <w:color w:val="000000"/>
        </w:rPr>
        <w:lastRenderedPageBreak/>
        <w:t>N 129/89;</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22" w:name="835"/>
      <w:bookmarkEnd w:id="322"/>
      <w:r>
        <w:rPr>
          <w:rFonts w:ascii="Arial" w:hAnsi="Arial" w:cs="Arial"/>
          <w:color w:val="000000"/>
        </w:rPr>
        <w:t>При выдаче справки о временной нетрудоспособности в связи с проведением по направлению военного комиссариата или по направлению организации здравоохранения мероприятий подготовки граждан к военной службе (медицинское освидетельствование, медицинское переосвидетельствование, медицинское обследование, проводимое в стационарных условиях, диагностика в амбулаторных условиях с применением инвазивных методов (исследований, манипуляций, процедур), выполнение которых приводит к возникновению временной нетрудоспособности), позиции контрольного талона и справки "Предварительный диагноз по МКБ" и "Заключительный диагноз по МКБ" не заполняются;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четвертая пп. 50.10 введена постановлением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23" w:name="426"/>
      <w:bookmarkEnd w:id="323"/>
      <w:r>
        <w:rPr>
          <w:rFonts w:ascii="Arial" w:hAnsi="Arial" w:cs="Arial"/>
          <w:color w:val="000000"/>
        </w:rPr>
        <w:t>50.11. позиции контрольного талона и листка нетрудоспособности (справки) "Код причины ВН по ф. 4 госстатотчетности" и "Заключительный диагноз по МКБ" заполняются при окончании случая временной нетрудоспособности пациента, если: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24" w:name="427"/>
      <w:bookmarkEnd w:id="324"/>
      <w:r>
        <w:rPr>
          <w:rFonts w:ascii="Arial" w:hAnsi="Arial" w:cs="Arial"/>
          <w:color w:val="000000"/>
        </w:rPr>
        <w:t>пациент выписан к труду;</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25" w:name="428"/>
      <w:bookmarkEnd w:id="325"/>
      <w:r>
        <w:rPr>
          <w:rFonts w:ascii="Arial" w:hAnsi="Arial" w:cs="Arial"/>
          <w:color w:val="000000"/>
        </w:rPr>
        <w:t>у женщины наступил случай беременности и родов;</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26" w:name="429"/>
      <w:bookmarkEnd w:id="326"/>
      <w:r>
        <w:rPr>
          <w:rFonts w:ascii="Arial" w:hAnsi="Arial" w:cs="Arial"/>
          <w:color w:val="000000"/>
        </w:rPr>
        <w:t>пациенту установлена инвалидность первично при направлении в МРЭК;</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27" w:name="430"/>
      <w:bookmarkEnd w:id="327"/>
      <w:r>
        <w:rPr>
          <w:rFonts w:ascii="Arial" w:hAnsi="Arial" w:cs="Arial"/>
          <w:color w:val="000000"/>
        </w:rPr>
        <w:t>при переосвидетельствовании инвалида в периоде временной нетрудоспособности, связанной с причиной инвалидности, ему установлена более высокая группа инвалидности либо по результатам освидетельствования в МРЭК он признан нетрудоспособным;</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28" w:name="431"/>
      <w:bookmarkEnd w:id="328"/>
      <w:r>
        <w:rPr>
          <w:rFonts w:ascii="Arial" w:hAnsi="Arial" w:cs="Arial"/>
          <w:color w:val="000000"/>
        </w:rPr>
        <w:t>наступила смерть пациента.</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29" w:name="432"/>
      <w:bookmarkEnd w:id="329"/>
      <w:r>
        <w:rPr>
          <w:rFonts w:ascii="Arial" w:hAnsi="Arial" w:cs="Arial"/>
          <w:color w:val="000000"/>
        </w:rPr>
        <w:t>Если случай временной нетрудоспособности пациента обусловлен разными заболеваниями (травмами), в позициях контрольного талона и листка нетрудоспособности (справки) "Код причины ВН по ф. 4 госстатотчетности" и "Заключительный диагноз по МКБ" указывается основное заболевание.</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30" w:name="433"/>
      <w:bookmarkEnd w:id="330"/>
      <w:r>
        <w:rPr>
          <w:rFonts w:ascii="Arial" w:hAnsi="Arial" w:cs="Arial"/>
          <w:color w:val="000000"/>
        </w:rPr>
        <w:t>При возникновении нескольких заболеваний, имеющих между собой причинно-следственную связь, основным считается заболевание, являющееся причиной остальных заболеваний.</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31" w:name="434"/>
      <w:bookmarkEnd w:id="331"/>
      <w:r>
        <w:rPr>
          <w:rFonts w:ascii="Arial" w:hAnsi="Arial" w:cs="Arial"/>
          <w:color w:val="000000"/>
        </w:rPr>
        <w:t>При возникновении двух и более заболеваний, не имеющих между собой причинно-следственной связи, основным является заболевание с более длительным периодом временной нетрудоспособности.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32" w:name="435"/>
      <w:bookmarkEnd w:id="332"/>
      <w:r>
        <w:rPr>
          <w:rFonts w:ascii="Arial" w:hAnsi="Arial" w:cs="Arial"/>
          <w:color w:val="000000"/>
        </w:rPr>
        <w:t>При возникновении двух и более заболеваний, сопоставимых по тяжести и длительности временной нетрудоспособности, одно из которых является инфекционным, основным является инфекционное заболевание, а при двух и более инфекционных заболеваниях - эпидемическое. При возникновении осложнений гриппа основным заболеванием является грипп.</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33" w:name="436"/>
      <w:bookmarkEnd w:id="333"/>
      <w:r>
        <w:rPr>
          <w:rFonts w:ascii="Arial" w:hAnsi="Arial" w:cs="Arial"/>
          <w:color w:val="000000"/>
        </w:rPr>
        <w:t>При возникновении двух и более заболеваний основным является заболевание, по поводу которого проводилось хирургическое вмешательство.</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34" w:name="437"/>
      <w:bookmarkEnd w:id="334"/>
      <w:r>
        <w:rPr>
          <w:rFonts w:ascii="Arial" w:hAnsi="Arial" w:cs="Arial"/>
          <w:color w:val="000000"/>
        </w:rPr>
        <w:t>Если в периоде временной нетрудоспособности у пациента диагностировано два и более заболевания и одно из них является профессиональным заболеванием, производственной травмой или ее последствием, основным является профессиональное заболевание, производственная травма или ее последствие.</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35" w:name="438"/>
      <w:bookmarkEnd w:id="335"/>
      <w:r>
        <w:rPr>
          <w:rFonts w:ascii="Arial" w:hAnsi="Arial" w:cs="Arial"/>
          <w:color w:val="000000"/>
        </w:rPr>
        <w:t>Если временная нетрудоспособность пациента обусловлена одновременно профессиональным заболеванием, производственной травмой или ее последствием, основным является профессиональное заболевание, производственная травма или ее последствие с более длительным периодом временной нетрудоспособности;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Часть исключена. - Постановление Минздрава, Минтруда и соцзащиты от 30.12.2021 N 129/89;</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36" w:name="441"/>
      <w:bookmarkEnd w:id="336"/>
      <w:r>
        <w:rPr>
          <w:rFonts w:ascii="Arial" w:hAnsi="Arial" w:cs="Arial"/>
          <w:color w:val="000000"/>
        </w:rPr>
        <w:t>50.12. позиция контрольного талона "фамилия, собственное имя, отчество (если таковое имеется) временно нетрудоспособного" и позиции листка нетрудоспособности "Фамилия", "Собственное имя", "Отчество (если таковое имеется) временно нетрудоспособного" заполняются в соответствии с данными документа, удостоверяющего личность пациента, без сокращений.</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37" w:name="442"/>
      <w:bookmarkEnd w:id="337"/>
      <w:r>
        <w:rPr>
          <w:rFonts w:ascii="Arial" w:hAnsi="Arial" w:cs="Arial"/>
          <w:color w:val="000000"/>
        </w:rPr>
        <w:t xml:space="preserve">При выдаче листка нетрудоспособности (справки) по уходу за ребенком в возрасте до 3 лет (ребенком-инвалидом в возрасте до 18 лет) в случаях, установленных пунктом </w:t>
      </w:r>
      <w:r>
        <w:rPr>
          <w:rFonts w:ascii="Arial" w:hAnsi="Arial" w:cs="Arial"/>
          <w:color w:val="000000"/>
        </w:rPr>
        <w:lastRenderedPageBreak/>
        <w:t>31 настоящей Инструкции, позиции листка нетрудоспособности (справки), указанные в части первой настоящего подпункта, заполняются со слов матери либо другого лица, фактически осуществляющего уход за ребенком;</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38" w:name="443"/>
      <w:bookmarkEnd w:id="338"/>
      <w:r>
        <w:rPr>
          <w:rFonts w:ascii="Arial" w:hAnsi="Arial" w:cs="Arial"/>
          <w:color w:val="000000"/>
        </w:rPr>
        <w:t>50.13. позиции контрольного талона "адрес места жительства" и "место работы (службы, учебы), должность" заполняются со слов пациента. При этом допустимо использование сокращенного наименования организации, должности.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39" w:name="444"/>
      <w:bookmarkEnd w:id="339"/>
      <w:r>
        <w:rPr>
          <w:rFonts w:ascii="Arial" w:hAnsi="Arial" w:cs="Arial"/>
          <w:color w:val="000000"/>
        </w:rPr>
        <w:t>Женщинам, у которых право на пособие по беременности и родам наступило в течение 2 месяцев после получения профессионально-технического, среднего специального, высшего и научно-ориентированного образования в дневной форме получения образования, если иное не предусмотрено настоящей Инструкцией, в контрольном талоне указывается прежнее место учебы;</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40" w:name="445"/>
      <w:bookmarkEnd w:id="340"/>
      <w:r>
        <w:rPr>
          <w:rFonts w:ascii="Arial" w:hAnsi="Arial" w:cs="Arial"/>
          <w:color w:val="000000"/>
        </w:rPr>
        <w:t>50.14. в позиции листка нетрудоспособности (справки) "Режим" указываются следующие цифры, соответствующие виду режима, предписанного пациенту:</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41" w:name="446"/>
      <w:bookmarkEnd w:id="341"/>
      <w:r>
        <w:rPr>
          <w:rFonts w:ascii="Arial" w:hAnsi="Arial" w:cs="Arial"/>
          <w:color w:val="000000"/>
        </w:rPr>
        <w:t>"1" - амбулаторный при оказании медицинской помощи в амбулаторных условиях, а также при указании цифр "09" в позиции листка нетрудоспособности (справки) "Вид ВН";</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30.12.2021 N 129/89)</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42" w:name="449"/>
      <w:bookmarkEnd w:id="342"/>
      <w:r>
        <w:rPr>
          <w:rFonts w:ascii="Arial" w:hAnsi="Arial" w:cs="Arial"/>
          <w:color w:val="000000"/>
        </w:rPr>
        <w:t>"2" - стационарный при стационарном лечении;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43" w:name="450"/>
      <w:bookmarkEnd w:id="343"/>
      <w:r>
        <w:rPr>
          <w:rFonts w:ascii="Arial" w:hAnsi="Arial" w:cs="Arial"/>
          <w:color w:val="000000"/>
        </w:rPr>
        <w:t>"3" - санаторный при направлении в санаторно-курортную организацию;</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44" w:name="451"/>
      <w:bookmarkEnd w:id="344"/>
      <w:r>
        <w:rPr>
          <w:rFonts w:ascii="Arial" w:hAnsi="Arial" w:cs="Arial"/>
          <w:color w:val="000000"/>
        </w:rPr>
        <w:t>"4" - реабилитационный при направлении в Центр, а также в центр медицинской или медико-социальной реабилитации;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45" w:name="452"/>
      <w:bookmarkEnd w:id="345"/>
      <w:r>
        <w:rPr>
          <w:rFonts w:ascii="Arial" w:hAnsi="Arial" w:cs="Arial"/>
          <w:color w:val="000000"/>
        </w:rPr>
        <w:t>50.15. в позицию листка нетрудоспособности (справки) "особые отметки" вносится информация: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46" w:name="453"/>
      <w:bookmarkEnd w:id="346"/>
      <w:r>
        <w:rPr>
          <w:rFonts w:ascii="Arial" w:hAnsi="Arial" w:cs="Arial"/>
          <w:color w:val="000000"/>
        </w:rPr>
        <w:t>50.15.1. председателем ВКК:</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47" w:name="454"/>
      <w:bookmarkEnd w:id="347"/>
      <w:r>
        <w:rPr>
          <w:rFonts w:ascii="Arial" w:hAnsi="Arial" w:cs="Arial"/>
          <w:color w:val="000000"/>
        </w:rPr>
        <w:t>"разрешен выезд" - при направлении пациента за пределы Республики Беларусь для получения медицинской помощи в организации здравоохранения другого государства;</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48" w:name="455"/>
      <w:bookmarkEnd w:id="348"/>
      <w:r>
        <w:rPr>
          <w:rFonts w:ascii="Arial" w:hAnsi="Arial" w:cs="Arial"/>
          <w:color w:val="000000"/>
        </w:rPr>
        <w:t>"направлен в МРЭК", дата, назначенная пациенту для явки в МРЭК, - в случае направления пациента в МРЭК;</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49" w:name="458"/>
      <w:bookmarkEnd w:id="349"/>
      <w:r>
        <w:rPr>
          <w:rFonts w:ascii="Arial" w:hAnsi="Arial" w:cs="Arial"/>
          <w:color w:val="000000"/>
        </w:rPr>
        <w:t>"осложненные роды", дата - в случае возникновения у женщины осложнений беременности, родов и послеродового периода, указанных в перечне осложнений беременности, родов и послеродового периода, при которых выдается листок нетрудоспособности сроком на 14 календарных дней как продолжение листка нетрудоспособности, выданного в связи с беременностью и родами, установленном согласно приложению к постановлению Министерства здравоохранения Республики Беларусь от 7 декабря 2011 г. N 119;</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50" w:name="459"/>
      <w:bookmarkEnd w:id="350"/>
      <w:r>
        <w:rPr>
          <w:rFonts w:ascii="Arial" w:hAnsi="Arial" w:cs="Arial"/>
          <w:color w:val="000000"/>
        </w:rPr>
        <w:t>"взамен Л/Н N ___ (справки N ___)" - в случае выдачи дубликата листка нетрудоспособности (справки) взамен утерянного или пришедшего в негодность;</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14.12.2023 N 197/50,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51" w:name="460"/>
      <w:bookmarkEnd w:id="351"/>
      <w:r>
        <w:rPr>
          <w:rFonts w:ascii="Arial" w:hAnsi="Arial" w:cs="Arial"/>
          <w:color w:val="000000"/>
        </w:rPr>
        <w:t>50.15.2. лечащим врачом:</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52" w:name="461"/>
      <w:bookmarkEnd w:id="352"/>
      <w:r>
        <w:rPr>
          <w:rFonts w:ascii="Arial" w:hAnsi="Arial" w:cs="Arial"/>
          <w:color w:val="000000"/>
        </w:rPr>
        <w:t>собственное имя, дата рождения ребенка - в случае ухода за больным ребенком в возрасте до 14 лет (ребенком-инвалидом в возрасте до 18 лет) при оказании ему медицинской помощи в амбулаторных условиях, в стационаре, а также при санаторно-курортном лечении, медицинской реабилитации, медицинской абилитации в центре медицинской или медико-социальной реабилитации, ухода за ребенком в возрасте до 10 лет, посещающим учреждение дошкольного или общего среднего образования, если этот ребенок относится к контактам первого уровня с лицами, имеющими инфекцию COVID-19, или второго уровня с лицами, имеющими инфекцию COVID-19, при наличии одного или нескольких респираторных симптомов;</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30.04.2020 N 45/41, от 30.12.2021 N 129/89)</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53" w:name="719"/>
      <w:bookmarkEnd w:id="353"/>
      <w:r>
        <w:rPr>
          <w:rFonts w:ascii="Arial" w:hAnsi="Arial" w:cs="Arial"/>
          <w:color w:val="000000"/>
        </w:rPr>
        <w:t xml:space="preserve">другое заболевание (травма) - в случае направления ребенка в возрасте до 14 лет (ребенка-инвалида в возрасте до 18 лет) в стационар со дня, следующего за днем освобождения от работы (службы, учебы), либо в период освобождения от работы (службы, учебы) лица, осуществляющего уход за этим ребенком в амбулаторных </w:t>
      </w:r>
      <w:r>
        <w:rPr>
          <w:rFonts w:ascii="Arial" w:hAnsi="Arial" w:cs="Arial"/>
          <w:color w:val="000000"/>
        </w:rPr>
        <w:lastRenderedPageBreak/>
        <w:t>условиях, в связи с новым заболеванием (травмой);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введен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54" w:name="464"/>
      <w:bookmarkEnd w:id="354"/>
      <w:r>
        <w:rPr>
          <w:rFonts w:ascii="Arial" w:hAnsi="Arial" w:cs="Arial"/>
          <w:color w:val="000000"/>
        </w:rPr>
        <w:t>собственное имя, дата рождения ребенка, фамилия, инициалы матери (лица, фактически осуществляющего уход) - в случае ухода за ребенком в возрасте до 3 лет (ребенком-инвалидом в возрасте до 18 лет) в случае болезни и (или) нахождения в стационарных условиях в организации здравоохранения матери (лица, фактически осуществляющего уход);</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55" w:name="465"/>
      <w:bookmarkEnd w:id="355"/>
      <w:r>
        <w:rPr>
          <w:rFonts w:ascii="Arial" w:hAnsi="Arial" w:cs="Arial"/>
          <w:color w:val="000000"/>
        </w:rPr>
        <w:t>"мальчик (девочка)", дата рождения ребенка - в случае ухода за ребенком в связи со смертью матери в родах (послеродовом периоде);</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56" w:name="466"/>
      <w:bookmarkEnd w:id="356"/>
      <w:r>
        <w:rPr>
          <w:rFonts w:ascii="Arial" w:hAnsi="Arial" w:cs="Arial"/>
          <w:color w:val="000000"/>
        </w:rPr>
        <w:t>фамилия, инициалы, дата рождения пациента - в случае ухода за больным членом семьи в возрасте старше 14 лет при оказании ему медицинской помощи в амбулаторных условиях;</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57" w:name="467"/>
      <w:bookmarkEnd w:id="357"/>
      <w:r>
        <w:rPr>
          <w:rFonts w:ascii="Arial" w:hAnsi="Arial" w:cs="Arial"/>
          <w:color w:val="000000"/>
        </w:rPr>
        <w:t>"режим изменен" с указанием нового вида режима и даты его изменения - в случае изменения режима, предписанного пациенту;</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58" w:name="468"/>
      <w:bookmarkEnd w:id="358"/>
      <w:r>
        <w:rPr>
          <w:rFonts w:ascii="Arial" w:hAnsi="Arial" w:cs="Arial"/>
          <w:color w:val="000000"/>
        </w:rPr>
        <w:t>"травма", дата травмы - в случае установления одного из видов временной нетрудоспособности в связи с травмой, последствиями травмы, производственной травмой, последствиями производственной травмы, в связи с протезированием, осуществляемым в рамках оказания медицинской помощи в стационарных условиях протезно-ортопедической организации, связанным с травмой, протезированием, осуществляемым в рамках оказания медицинской помощи в стационарных условиях протезно-ортопедической организации, связанным с производственной травмой;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07.05.2021 N 47/33,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59" w:name="721"/>
      <w:bookmarkEnd w:id="359"/>
      <w:r>
        <w:rPr>
          <w:rFonts w:ascii="Arial" w:hAnsi="Arial" w:cs="Arial"/>
          <w:color w:val="000000"/>
        </w:rPr>
        <w:t>фамилия, инициалы инвалида I группы и фамилия, инициалы лица, фактически осуществляющего уход за инвалидом I группы, - в случае ухода за инвалидом I группы при оказании медицинской помощи лицу, фактически осуществляющему уход за инвалидом I группы, и невозможности им осуществлять указанный уход;</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введен постановлением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60" w:name="471"/>
      <w:bookmarkEnd w:id="360"/>
      <w:r>
        <w:rPr>
          <w:rFonts w:ascii="Arial" w:hAnsi="Arial" w:cs="Arial"/>
          <w:color w:val="000000"/>
        </w:rPr>
        <w:t>50.15.3. лечащим врачом с заверением его подписью и личной печатью:</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61" w:name="472"/>
      <w:bookmarkEnd w:id="361"/>
      <w:r>
        <w:rPr>
          <w:rFonts w:ascii="Arial" w:hAnsi="Arial" w:cs="Arial"/>
          <w:color w:val="000000"/>
        </w:rPr>
        <w:t>"заболевание связано с забором органа и (или) ткани, с выполнением донорской функции" - в случае возникновения временной нетрудоспособности по причине забора органа и (или) ткани, а также в связи с выполнением донорской функции у донора;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62" w:name="473"/>
      <w:bookmarkEnd w:id="362"/>
      <w:r>
        <w:rPr>
          <w:rFonts w:ascii="Arial" w:hAnsi="Arial" w:cs="Arial"/>
          <w:color w:val="000000"/>
        </w:rPr>
        <w:t>"заболевание (травма) связано(а) (не связано(а) с причиной инвалидности" - в случае возникновения временной нетрудоспособности у работающих инвалидов в связи с заболеванием (травмой), последствием травмы или протезированием, в том числе при установлении инвалидности в связи с трудовым увечьем или профессиональным заболеванием;</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63" w:name="474"/>
      <w:bookmarkEnd w:id="363"/>
      <w:r>
        <w:rPr>
          <w:rFonts w:ascii="Arial" w:hAnsi="Arial" w:cs="Arial"/>
          <w:color w:val="000000"/>
        </w:rPr>
        <w:t>"нарушение режима:", вид нарушения ("неявка на прием" - в случае неявки на прием к лечащему врачу лица, которому выдан листок нетрудоспособности (справка); "неявка на ВКК" - в случае неявки на заседание ВКК лица, которому выдан листок нетрудоспособности (справка); "уход из стационара" - в случае самовольного ухода из стационара; "выезд за рубеж" - в случае самовольного выезда лица, которому выдан листок нетрудоспособности (справка), за пределы Республики Беларусь в период временной нетрудоспособности, за исключением случаев, установленных настоящей Инструкцией; "потребление алкоголя" - в случае потребления алкоголя (потребления наркотических средств, психотропных веществ, их аналогов, токсических или других одурманивающих веществ); "невыполнение назначений" - в случае отказа от диагностики, лечения, госпитализации, взятия анализа на алкоголь и (или) наркотические средства, психотропные вещества, их аналоги, токсические или другие одурманивающие вещества, затрудняющего диагностику заболевания, оценку состояния трудоспособности), дата (период);</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абзац исключен. - Постановление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64" w:name="478"/>
      <w:bookmarkEnd w:id="364"/>
      <w:r>
        <w:rPr>
          <w:rFonts w:ascii="Arial" w:hAnsi="Arial" w:cs="Arial"/>
          <w:color w:val="000000"/>
        </w:rPr>
        <w:lastRenderedPageBreak/>
        <w:t>"взят анализ на алкоголь и (или) наркотические средства" - в случае закрытия листка нетрудоспособности (справки) до получения результатов анализа на алкоголь и (или) наркотические средства, психотропные вещества, их аналоги, токсические или другие одурманивающие вещества. В зависимости от результатов указанного анализа в данную позицию листка нетрудоспособности (справки) впоследствии вносится одна из следующих записей: "отсутствует алкогольное и (или) наркотическое опьянение"; "алкогольное и (или) наркотическое опьянение";</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65" w:name="479"/>
      <w:bookmarkEnd w:id="365"/>
      <w:r>
        <w:rPr>
          <w:rFonts w:ascii="Arial" w:hAnsi="Arial" w:cs="Arial"/>
          <w:color w:val="000000"/>
        </w:rPr>
        <w:t>"продолжает болеть в связи с общим заболеванием (травмой)", "продолжает болеть в связи с последствиями несчастного случая на производстве (профессиональным заболеванием)" - в случаях, установленных частями пятой и шестой подпункта 50.3 настоящего пункта;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09.04.2020 N 33/33,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66" w:name="482"/>
      <w:bookmarkEnd w:id="366"/>
      <w:r>
        <w:rPr>
          <w:rFonts w:ascii="Arial" w:hAnsi="Arial" w:cs="Arial"/>
          <w:color w:val="000000"/>
        </w:rPr>
        <w:t>"алкогольное и (или) наркотическое опьянение" - при установлении у пациента факта алкогольного опьянения, состояния, вызванного потреблением наркотических средств, психотропных веществ, их аналогов, токсических или других одурманивающих веществ, в случае первичного обращения за медицинской помощью по поводу травмы. Указанная отметка вносится в последующие листки нетрудоспособности (справки), подтверждающие период временной нетрудоспособности, обусловленный травмой;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67" w:name="485"/>
      <w:bookmarkEnd w:id="367"/>
      <w:r>
        <w:rPr>
          <w:rFonts w:ascii="Arial" w:hAnsi="Arial" w:cs="Arial"/>
          <w:color w:val="000000"/>
        </w:rPr>
        <w:t>"заболевание связано с потреблением алкоголя и (или) наркотических средств" - в случае алкогольной комы (комы, вызванной потреблением наркотических средств, психотропных веществ, их аналогов, токсических или других одурманивающих веществ) или лечения хронического неосложненного алкоголизма (наркомании, токсикомании);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68" w:name="486"/>
      <w:bookmarkEnd w:id="368"/>
      <w:r>
        <w:rPr>
          <w:rFonts w:ascii="Arial" w:hAnsi="Arial" w:cs="Arial"/>
          <w:color w:val="000000"/>
        </w:rPr>
        <w:t>"умер", дата смерти - в случае смерти пациента в период временной нетрудоспособности.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(абзац введен постановлением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69" w:name="488"/>
      <w:bookmarkEnd w:id="369"/>
      <w:r>
        <w:rPr>
          <w:rFonts w:ascii="Arial" w:hAnsi="Arial" w:cs="Arial"/>
          <w:color w:val="000000"/>
        </w:rPr>
        <w:t>В случае, если в период временной нетрудоспособности на следующий день после закрытия листка нетрудоспособности (справки) с отметкой "алкогольное и (или) наркотическое опьянение", "заболевание связано с потреблением алкоголя и (или) наркотических средств" пациент признан временно нетрудоспособным в связи с другим заболеванием (травмой), новый листок нетрудоспособности (справка) ему выдается как продолжение ранее выданного листка нетрудоспособности (справки) с внесением записи в позицию листка нетрудоспособности (справки) "особые отметки" "заболевание (травма) не связано(а) с потреблением алкоголя и (или) наркотических средств";</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пп. 50.15.3 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70" w:name="489"/>
      <w:bookmarkEnd w:id="370"/>
      <w:r>
        <w:rPr>
          <w:rFonts w:ascii="Arial" w:hAnsi="Arial" w:cs="Arial"/>
          <w:color w:val="000000"/>
        </w:rPr>
        <w:t>50.15.4. председателем МРЭК - "неявка в МРЭК" с указанием даты (периода) неявки - в случае неявки пациента в назначенный день в МРЭК;</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(пп. 50.15.4 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71" w:name="492"/>
      <w:bookmarkEnd w:id="371"/>
      <w:r>
        <w:rPr>
          <w:rFonts w:ascii="Arial" w:hAnsi="Arial" w:cs="Arial"/>
          <w:color w:val="000000"/>
        </w:rPr>
        <w:t>50.15.5. заведующим отделением, руководителем (заместителем руководителя) организации здравоохранения, председателем ВКК, заверяющим однократно подпись каждого медицинского работника, не имеющего личной печати, - "подпись (фамилия медицинского работника, чья подпись заверяется) заверяю, должность, фамилия, подпись, личная печать заведующего отделением, руководителя (заместителя руководителя) организации здравоохранения, председателя ВКК" - при необходимости заверения подписи медицинского работника, не имеющего личной печати, выдавшего (продлившего, закрывшего) листок нетрудоспособности (справку);</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07.05.2021 N 47/33,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72" w:name="495"/>
      <w:bookmarkEnd w:id="372"/>
      <w:r>
        <w:rPr>
          <w:rFonts w:ascii="Arial" w:hAnsi="Arial" w:cs="Arial"/>
          <w:color w:val="000000"/>
        </w:rPr>
        <w:t xml:space="preserve">50.15.6. организацией здравоохранения, проводившей спелеолечение в стационаре, Центром, санаторно-курортной организацией, центром медицинской или медико-социальной реабилитации - наименование организации, период - при внесении информации о периоде фактического пребывания пациента и (или) лица, осуществляющего уход за ребенком, которая заверяется подписью руководителя </w:t>
      </w:r>
      <w:r>
        <w:rPr>
          <w:rFonts w:ascii="Arial" w:hAnsi="Arial" w:cs="Arial"/>
          <w:color w:val="000000"/>
        </w:rPr>
        <w:lastRenderedPageBreak/>
        <w:t>(заместителя руководителя) и печатью указанной организации;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73" w:name="496"/>
      <w:bookmarkEnd w:id="373"/>
      <w:r>
        <w:rPr>
          <w:rFonts w:ascii="Arial" w:hAnsi="Arial" w:cs="Arial"/>
          <w:color w:val="000000"/>
        </w:rPr>
        <w:t>50.15.7. руководителем (заместителем руководителя) организации здравоохранения, председателем ВКК, лицом, определенным приказом руководителя организации здравоохранения, с заверением его подписью и личной печатью - "разрешена выдача ЛН, справки, должность, фамилия, инициалы" - при выдаче листка нетрудоспособности (справки) лицу, проживающему вне зоны обслуживания данной организации здравоохранения;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74" w:name="497"/>
      <w:bookmarkEnd w:id="374"/>
      <w:r>
        <w:rPr>
          <w:rFonts w:ascii="Arial" w:hAnsi="Arial" w:cs="Arial"/>
          <w:color w:val="000000"/>
        </w:rPr>
        <w:t>50.16. в позиции листка нетрудоспособности (справки) "ВКК" указываются: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75" w:name="498"/>
      <w:bookmarkEnd w:id="375"/>
      <w:r>
        <w:rPr>
          <w:rFonts w:ascii="Arial" w:hAnsi="Arial" w:cs="Arial"/>
          <w:color w:val="000000"/>
        </w:rPr>
        <w:t>дата освидетельствования пациента ВКК;</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76" w:name="499"/>
      <w:bookmarkEnd w:id="376"/>
      <w:r>
        <w:rPr>
          <w:rFonts w:ascii="Arial" w:hAnsi="Arial" w:cs="Arial"/>
          <w:color w:val="000000"/>
        </w:rPr>
        <w:t>длительность случая временной нетрудоспособности в календарных днях (непрерывная, суммарная). В случае, если длительность временной нетрудоспособности составляет в пределах от 1 до 9 дней, в первых двух ячейках указываются два нуля, в пределах от 10 до 99 дней, - в первой ячейке указывается ноль;</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77" w:name="500"/>
      <w:bookmarkEnd w:id="377"/>
      <w:r>
        <w:rPr>
          <w:rFonts w:ascii="Arial" w:hAnsi="Arial" w:cs="Arial"/>
          <w:color w:val="000000"/>
        </w:rPr>
        <w:t>"председатель ВКК", фамилия, подпись и личная печать председателя ВКК;</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78" w:name="501"/>
      <w:bookmarkEnd w:id="378"/>
      <w:r>
        <w:rPr>
          <w:rFonts w:ascii="Arial" w:hAnsi="Arial" w:cs="Arial"/>
          <w:color w:val="000000"/>
        </w:rPr>
        <w:t>50.17. в позиции листка нетрудоспособности (справки) "Освобождение от работы (службы, учебы)" указываются: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79" w:name="502"/>
      <w:bookmarkEnd w:id="379"/>
      <w:r>
        <w:rPr>
          <w:rFonts w:ascii="Arial" w:hAnsi="Arial" w:cs="Arial"/>
          <w:color w:val="000000"/>
        </w:rPr>
        <w:t>в графе "С какого числа (число, месяц, год)" - дата, с которой пациент освобожден от работы (службы, учебы) (первая пара цифр - число, вторая - месяц, третья - год);</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80" w:name="503"/>
      <w:bookmarkEnd w:id="380"/>
      <w:r>
        <w:rPr>
          <w:rFonts w:ascii="Arial" w:hAnsi="Arial" w:cs="Arial"/>
          <w:color w:val="000000"/>
        </w:rPr>
        <w:t>в графе "По какое число включительно (число, месяц, год)" - дата, по которую пациент освобожден от работы (службы, учебы) (первая пара цифр - число, вторая - месяц, третья - год). При этом, если листок нетрудоспособности (справка) выдается (продлевается) на один день, в данной графе указывается та же дата, что в графе, предусмотренной абзацем вторым настоящей части;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81" w:name="504"/>
      <w:bookmarkEnd w:id="381"/>
      <w:r>
        <w:rPr>
          <w:rFonts w:ascii="Arial" w:hAnsi="Arial" w:cs="Arial"/>
          <w:color w:val="000000"/>
        </w:rPr>
        <w:t>в графе "Фамилия, подпись, личная печать лечащего врача (помощника врача, фельдшера)" указывается фамилия лечащего врача (помощника врача, фельдшера), которая заверяется подписью и личной печатью;</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82" w:name="505"/>
      <w:bookmarkEnd w:id="382"/>
      <w:r>
        <w:rPr>
          <w:rFonts w:ascii="Arial" w:hAnsi="Arial" w:cs="Arial"/>
          <w:color w:val="000000"/>
        </w:rPr>
        <w:t>в графе "Должность, фамилия, подпись, личная печать руководителя" указывается должность, фамилия руководителя (заместителя руководителя) организации здравоохранения, заведующего отделением, председателя ВКК, ставятся его подпись и печать в порядке, установленном настоящей Инструкцией.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09.04.2020 N 33/33,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83" w:name="508"/>
      <w:bookmarkEnd w:id="383"/>
      <w:r>
        <w:rPr>
          <w:rFonts w:ascii="Arial" w:hAnsi="Arial" w:cs="Arial"/>
          <w:color w:val="000000"/>
        </w:rPr>
        <w:t>При стационарном лечении в позиции листка нетрудоспособности (справки) "Освобождение от работы (службы, учебы)" отдельными строками указываются: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84" w:name="509"/>
      <w:bookmarkEnd w:id="384"/>
      <w:r>
        <w:rPr>
          <w:rFonts w:ascii="Arial" w:hAnsi="Arial" w:cs="Arial"/>
          <w:color w:val="000000"/>
        </w:rPr>
        <w:t>весь период временной нетрудоспособности со дня госпитализации по день выписки, но не более сроков, определенных пунктом 18 настоящей Инструкции;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85" w:name="510"/>
      <w:bookmarkEnd w:id="385"/>
      <w:r>
        <w:rPr>
          <w:rFonts w:ascii="Arial" w:hAnsi="Arial" w:cs="Arial"/>
          <w:color w:val="000000"/>
        </w:rPr>
        <w:t>период временной нетрудоспособности, определенный по результатам экспертизы временной нетрудоспособности, в случае, если к моменту выписки пациента из стационара его трудоспособность не восстановилась;</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86" w:name="511"/>
      <w:bookmarkEnd w:id="386"/>
      <w:r>
        <w:rPr>
          <w:rFonts w:ascii="Arial" w:hAnsi="Arial" w:cs="Arial"/>
          <w:color w:val="000000"/>
        </w:rPr>
        <w:t>день, определенный по результатам экспертизы временной нетрудоспособности, для проезда пациента к месту жительства (пребывания) в связи с удаленностью организации здравоохранения;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87" w:name="512"/>
      <w:bookmarkEnd w:id="387"/>
      <w:r>
        <w:rPr>
          <w:rFonts w:ascii="Arial" w:hAnsi="Arial" w:cs="Arial"/>
          <w:color w:val="000000"/>
        </w:rPr>
        <w:t>50.18. в позиции листка нетрудоспособности (справки) "МРЭК":</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88" w:name="513"/>
      <w:bookmarkEnd w:id="388"/>
      <w:r>
        <w:rPr>
          <w:rFonts w:ascii="Arial" w:hAnsi="Arial" w:cs="Arial"/>
          <w:color w:val="000000"/>
        </w:rPr>
        <w:t>в позиции "дата начала МСЭ" указываются число, месяц, год даты поступления в МРЭК направления на медико-социальную экспертизу (первая пара цифр - число, вторая - месяц, третья - год);</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89" w:name="514"/>
      <w:bookmarkEnd w:id="389"/>
      <w:r>
        <w:rPr>
          <w:rFonts w:ascii="Arial" w:hAnsi="Arial" w:cs="Arial"/>
          <w:color w:val="000000"/>
        </w:rPr>
        <w:t>в позиции "дата окончания МСЭ" указываются число, месяц, год даты окончания медико-социальной экспертизы (первая пара цифр - число, вторая - месяц, третья - год);</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90" w:name="515"/>
      <w:bookmarkEnd w:id="390"/>
      <w:r>
        <w:rPr>
          <w:rFonts w:ascii="Arial" w:hAnsi="Arial" w:cs="Arial"/>
          <w:color w:val="000000"/>
        </w:rPr>
        <w:t>в позиции "заключение МРЭК" указывается: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91" w:name="516"/>
      <w:bookmarkEnd w:id="391"/>
      <w:r>
        <w:rPr>
          <w:rFonts w:ascii="Arial" w:hAnsi="Arial" w:cs="Arial"/>
          <w:color w:val="000000"/>
        </w:rPr>
        <w:t>"10" - если при первичном освидетельствовании инвалидность (степень утраты здоровья) не установлена;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92" w:name="519"/>
      <w:bookmarkEnd w:id="392"/>
      <w:r>
        <w:rPr>
          <w:rFonts w:ascii="Arial" w:hAnsi="Arial" w:cs="Arial"/>
          <w:color w:val="000000"/>
        </w:rPr>
        <w:t>"11" - если при первичном освидетельствовании установлена инвалидность I группы (четвертая степень утраты здоровья);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93" w:name="522"/>
      <w:bookmarkEnd w:id="393"/>
      <w:r>
        <w:rPr>
          <w:rFonts w:ascii="Arial" w:hAnsi="Arial" w:cs="Arial"/>
          <w:color w:val="000000"/>
        </w:rPr>
        <w:t>"12" - если при первичном освидетельствовании установлена инвалидность II группы (третья степень утраты здоровья);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94" w:name="525"/>
      <w:bookmarkEnd w:id="394"/>
      <w:r>
        <w:rPr>
          <w:rFonts w:ascii="Arial" w:hAnsi="Arial" w:cs="Arial"/>
          <w:color w:val="000000"/>
        </w:rPr>
        <w:t>"13" - если при первичном освидетельствовании установлена инвалидность III группы (первая или вторая степень утраты здоровья);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95" w:name="528"/>
      <w:bookmarkEnd w:id="395"/>
      <w:r>
        <w:rPr>
          <w:rFonts w:ascii="Arial" w:hAnsi="Arial" w:cs="Arial"/>
          <w:color w:val="000000"/>
        </w:rPr>
        <w:t>"14" - если при освидетельствовании принято решение о продлении лечения в периоде временной нетрудоспособности;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96" w:name="531"/>
      <w:bookmarkEnd w:id="396"/>
      <w:r>
        <w:rPr>
          <w:rFonts w:ascii="Arial" w:hAnsi="Arial" w:cs="Arial"/>
          <w:color w:val="000000"/>
        </w:rPr>
        <w:t>"20" - если при переосвидетельствовании инвалидность (степень утраты здоровья) не установлена;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97" w:name="534"/>
      <w:bookmarkEnd w:id="397"/>
      <w:r>
        <w:rPr>
          <w:rFonts w:ascii="Arial" w:hAnsi="Arial" w:cs="Arial"/>
          <w:color w:val="000000"/>
        </w:rPr>
        <w:t>"21" - если при переосвидетельствовании установлена инвалидность I группы (четвертая степень утраты здоровья);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98" w:name="537"/>
      <w:bookmarkEnd w:id="398"/>
      <w:r>
        <w:rPr>
          <w:rFonts w:ascii="Arial" w:hAnsi="Arial" w:cs="Arial"/>
          <w:color w:val="000000"/>
        </w:rPr>
        <w:t>"22" - если при переосвидетельствовании установлена инвалидность II группы (третья степень утраты здоровья);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399" w:name="540"/>
      <w:bookmarkEnd w:id="399"/>
      <w:r>
        <w:rPr>
          <w:rFonts w:ascii="Arial" w:hAnsi="Arial" w:cs="Arial"/>
          <w:color w:val="000000"/>
        </w:rPr>
        <w:t>"23" - если при переосвидетельствовании установлена инвалидность III группы (первая или вторая степень утраты здоровья);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00" w:name="543"/>
      <w:bookmarkEnd w:id="400"/>
      <w:r>
        <w:rPr>
          <w:rFonts w:ascii="Arial" w:hAnsi="Arial" w:cs="Arial"/>
          <w:color w:val="000000"/>
        </w:rPr>
        <w:t>"24" - если принято повторное решение о продлении временной нетрудоспособности.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01" w:name="544"/>
      <w:bookmarkEnd w:id="401"/>
      <w:r>
        <w:rPr>
          <w:rFonts w:ascii="Arial" w:hAnsi="Arial" w:cs="Arial"/>
          <w:color w:val="000000"/>
        </w:rPr>
        <w:t>В позиции "фамилия, подпись, председателя МРЭК" указываются фамилия, подпись председателя МРЭК, проводившей освидетельствование пациента.</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02" w:name="545"/>
      <w:bookmarkEnd w:id="402"/>
      <w:r>
        <w:rPr>
          <w:rFonts w:ascii="Arial" w:hAnsi="Arial" w:cs="Arial"/>
          <w:color w:val="000000"/>
        </w:rPr>
        <w:t>В позиции "Печать МРЭК" проставляется оттиск печати МРЭК, в которой проводилась медико-социальная экспертиза пациента;</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03" w:name="546"/>
      <w:bookmarkEnd w:id="403"/>
      <w:r>
        <w:rPr>
          <w:rFonts w:ascii="Arial" w:hAnsi="Arial" w:cs="Arial"/>
          <w:color w:val="000000"/>
        </w:rPr>
        <w:t>50.19. в позиции листка нетрудоспособности (справки) "Заключение о трудоспособности" указывается: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04" w:name="547"/>
      <w:bookmarkEnd w:id="404"/>
      <w:r>
        <w:rPr>
          <w:rFonts w:ascii="Arial" w:hAnsi="Arial" w:cs="Arial"/>
          <w:color w:val="000000"/>
        </w:rPr>
        <w:t>"0" - в случае признания пациента временно нетрудоспособным (продолжает болеть);</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05" w:name="548"/>
      <w:bookmarkEnd w:id="405"/>
      <w:r>
        <w:rPr>
          <w:rFonts w:ascii="Arial" w:hAnsi="Arial" w:cs="Arial"/>
          <w:color w:val="000000"/>
        </w:rPr>
        <w:t>"1" - в случае признания пациента трудоспособным, а также в случае закрытия листка нетрудоспособности (справки), выданного в связи с уходом за больным членом семьи;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06" w:name="549"/>
      <w:bookmarkEnd w:id="406"/>
      <w:r>
        <w:rPr>
          <w:rFonts w:ascii="Arial" w:hAnsi="Arial" w:cs="Arial"/>
          <w:color w:val="000000"/>
        </w:rPr>
        <w:t>"2" - в случае признания пациента нетрудоспособным и установления инвалидности (степени утраты здоровья);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07" w:name="552"/>
      <w:bookmarkEnd w:id="407"/>
      <w:r>
        <w:rPr>
          <w:rFonts w:ascii="Arial" w:hAnsi="Arial" w:cs="Arial"/>
          <w:color w:val="000000"/>
        </w:rPr>
        <w:t>"3" - в случае установления пациенту инвалидности (степени утраты здоровья) с вынесением трудовых рекомендаций;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08" w:name="555"/>
      <w:bookmarkEnd w:id="408"/>
      <w:r>
        <w:rPr>
          <w:rFonts w:ascii="Arial" w:hAnsi="Arial" w:cs="Arial"/>
          <w:color w:val="000000"/>
        </w:rPr>
        <w:t>"4" - в случае смерти пациента.</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09" w:name="556"/>
      <w:bookmarkEnd w:id="409"/>
      <w:r>
        <w:rPr>
          <w:rFonts w:ascii="Arial" w:hAnsi="Arial" w:cs="Arial"/>
          <w:color w:val="000000"/>
        </w:rPr>
        <w:t>Если в течение одного непрерывного случая временной нетрудоспособности пациенту выдается несколько листков нетрудоспособности (справок), в позиции "Заключение о трудоспособности" каждого из них (кроме последнего) указывается "0". В последующих листках нетрудоспособности (справках) в позиции "особые отметки" указывается "продолжение ЛН N ___" ("продолжение справки N ___") с указанием номера предыдущего листка нетрудоспособности (справки). Начало случая временной нетрудоспособности кодируется в соответствии с первичным листком нетрудоспособности (справкой).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14.12.2023 N 197/50,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10" w:name="557"/>
      <w:bookmarkEnd w:id="410"/>
      <w:r>
        <w:rPr>
          <w:rFonts w:ascii="Arial" w:hAnsi="Arial" w:cs="Arial"/>
          <w:color w:val="000000"/>
        </w:rPr>
        <w:t xml:space="preserve">В последующих листках нетрудоспособности (справках), выданных по уходу за больным ребенком в возрасте до 14 лет, при оказании ему медицинской помощи в амбулаторных условиях в позиции "особые отметки" указывается "продолжение ЛН N __ с ___ по___ (продолжение справки N __ с ___ по ___)" с указанием номера предыдущего листка нетрудоспособности (справки) и периода освобождения от работы (службы, </w:t>
      </w:r>
      <w:r>
        <w:rPr>
          <w:rFonts w:ascii="Arial" w:hAnsi="Arial" w:cs="Arial"/>
          <w:color w:val="000000"/>
        </w:rPr>
        <w:lastRenderedPageBreak/>
        <w:t>учебы).</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третья пп. 50.19 введена постановлением Минздрава, Минтруда и соцзащиты от 07.05.2021 N 47/33; в ред. постановлений Минздрава, Минтруда и соцзащиты от 14.12.2023 N 197/50,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11" w:name="559"/>
      <w:bookmarkEnd w:id="411"/>
      <w:r>
        <w:rPr>
          <w:rFonts w:ascii="Arial" w:hAnsi="Arial" w:cs="Arial"/>
          <w:color w:val="000000"/>
        </w:rPr>
        <w:t>Позиция листка нетрудоспособности (справки) "Заключение о трудоспособности" заполняется лечащим врачом в последний день освобождения пациента (лица, осуществляющего уход) от работы (службы, учебы) или в случае окончания бланка листка нетрудоспособности (справки), если иное не установлено настоящей Инструкцией.</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12" w:name="560"/>
      <w:bookmarkEnd w:id="412"/>
      <w:r>
        <w:rPr>
          <w:rFonts w:ascii="Arial" w:hAnsi="Arial" w:cs="Arial"/>
          <w:color w:val="000000"/>
        </w:rPr>
        <w:t>Если пациент умер в период временной нетрудоспособности, в графе "По какое число включительно (число, месяц, год)" позиции листка нетрудоспособности (справки) "Освобождение от работы (службы, учебы)" указывается дата его смерти. При необходимости в указанной позиции листка нетрудоспособности (справки) производится исправление в порядке, установленном настоящей Инструкцией;</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13" w:name="561"/>
      <w:bookmarkEnd w:id="413"/>
      <w:r>
        <w:rPr>
          <w:rFonts w:ascii="Arial" w:hAnsi="Arial" w:cs="Arial"/>
          <w:color w:val="000000"/>
        </w:rPr>
        <w:t>50.20. в позиции листка нетрудоспособности (справки) "Приступить к работе (службе, учебе) с" указывается дата, с которой пациент признан трудоспособным (первая пара цифр - число, вторая - месяц, третья - год). В случаях, указанных в абзацах втором, четвертом и шестом подпункта 50.19 настоящего пункта, данная позиция не заполняется;</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14" w:name="562"/>
      <w:bookmarkEnd w:id="414"/>
      <w:r>
        <w:rPr>
          <w:rFonts w:ascii="Arial" w:hAnsi="Arial" w:cs="Arial"/>
          <w:color w:val="000000"/>
        </w:rPr>
        <w:t>50.21. в позиции листка нетрудоспособности (справки) "фамилия, подпись, личная печать лечащего врача (помощника врача, фельдшера)" - указываются фамилия, подпись лечащего врача (помощника врача, фельдшера), закрывшего листок нетрудоспособности (справку);</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15" w:name="563"/>
      <w:bookmarkEnd w:id="415"/>
      <w:r>
        <w:rPr>
          <w:rFonts w:ascii="Arial" w:hAnsi="Arial" w:cs="Arial"/>
          <w:color w:val="000000"/>
        </w:rPr>
        <w:t>50.22. в позиции листка нетрудоспособности (справки) "Печать организации" проставляется оттиск печати организации здравоохранения, закрывшей листок нетрудоспособности (справку).</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16" w:name="564"/>
      <w:bookmarkEnd w:id="416"/>
      <w:r>
        <w:rPr>
          <w:rFonts w:ascii="Arial" w:hAnsi="Arial" w:cs="Arial"/>
          <w:color w:val="000000"/>
        </w:rPr>
        <w:t>51. При выдаче дубликата листка нетрудоспособности (справки) взамен утерянного или пришедшего в негодность в позиции листка нетрудоспособности "особые отметки" производится запись "взамен Л/Н N __ (справки N __)", а в позиции "ВКК" указываются дата решения ВКК, "председатель ВКК", фамилия председателя ВКК, ставятся его подпись, оттиск личной печати. При этом в позиции листка нетрудоспособности (справки) "Освобождение от работы (службы, учебы)" одной строкой указываются период временной нетрудоспособности (за исключением периода (периодов) нарушения режима), фамилия лечащего врача (помощника врача, фельдшера), ставятся его подпись и оттиск личной печати, а также указываются должность, фамилия заведующего структурным подразделением организации здравоохранения, или руководителя (заместителя руководителя) организации здравоохранения, или председателя ВКК, ставятся его подпись и оттиск личной печати.</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постановлений Минздрава, Минтруда и соцзащиты от 14.12.2023 N 197/50,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Часть исключена. - Постановление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17" w:name="566"/>
      <w:bookmarkEnd w:id="417"/>
      <w:r>
        <w:rPr>
          <w:rFonts w:ascii="Arial" w:hAnsi="Arial" w:cs="Arial"/>
          <w:color w:val="000000"/>
        </w:rPr>
        <w:t>52. Листок нетрудоспособности считается недооформленным в случаях:</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18" w:name="567"/>
      <w:bookmarkEnd w:id="418"/>
      <w:r>
        <w:rPr>
          <w:rFonts w:ascii="Arial" w:hAnsi="Arial" w:cs="Arial"/>
          <w:color w:val="000000"/>
        </w:rPr>
        <w:t>наличия незаверенных исправлений;</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19" w:name="568"/>
      <w:bookmarkEnd w:id="419"/>
      <w:r>
        <w:rPr>
          <w:rFonts w:ascii="Arial" w:hAnsi="Arial" w:cs="Arial"/>
          <w:color w:val="000000"/>
        </w:rPr>
        <w:t>наличия более двух исправлений;</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20" w:name="569"/>
      <w:bookmarkEnd w:id="420"/>
      <w:r>
        <w:rPr>
          <w:rFonts w:ascii="Arial" w:hAnsi="Arial" w:cs="Arial"/>
          <w:color w:val="000000"/>
        </w:rPr>
        <w:t>несоответствия фамилии, собственного имени, отчества (если таковое имеется) временно нетрудоспособного лица указанным в его документе, удостоверяющем личность;</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21" w:name="570"/>
      <w:bookmarkEnd w:id="421"/>
      <w:r>
        <w:rPr>
          <w:rFonts w:ascii="Arial" w:hAnsi="Arial" w:cs="Arial"/>
          <w:color w:val="000000"/>
        </w:rPr>
        <w:t>незаполнения позиций листка нетрудоспособности "наименование организации здравоохранения, выдавшей листок нетрудоспособности", "Вид ВН", "Режим", "Заключение о трудоспособности";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22" w:name="571"/>
      <w:bookmarkEnd w:id="422"/>
      <w:r>
        <w:rPr>
          <w:rFonts w:ascii="Arial" w:hAnsi="Arial" w:cs="Arial"/>
          <w:color w:val="000000"/>
        </w:rPr>
        <w:t>наличия в позиции листка нетрудоспособности "особые отметки" записи "взят анализ на алкоголь и (или) наркотические средства" и отсутствия записи о результатах данного анализа;</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23" w:name="572"/>
      <w:bookmarkEnd w:id="423"/>
      <w:r>
        <w:rPr>
          <w:rFonts w:ascii="Arial" w:hAnsi="Arial" w:cs="Arial"/>
          <w:color w:val="000000"/>
        </w:rPr>
        <w:t>незаполнения позиций листка нетрудоспособности в случаях, предусмотренных настоящей Инструкцией;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24" w:name="744"/>
      <w:bookmarkEnd w:id="424"/>
      <w:r>
        <w:rPr>
          <w:rFonts w:ascii="Arial" w:hAnsi="Arial" w:cs="Arial"/>
          <w:color w:val="000000"/>
        </w:rPr>
        <w:t>отсутствия необходимых печатей и подписей.</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 xml:space="preserve">(абзац введен постановлением Минздрава, Минтруда и соцзащиты от 14.12.2023 N </w:t>
      </w:r>
      <w:r>
        <w:rPr>
          <w:rFonts w:ascii="Arial" w:hAnsi="Arial" w:cs="Arial"/>
          <w:color w:val="000000"/>
        </w:rPr>
        <w:lastRenderedPageBreak/>
        <w:t>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25" w:name="573"/>
      <w:bookmarkEnd w:id="425"/>
      <w:r>
        <w:rPr>
          <w:rFonts w:ascii="Arial" w:hAnsi="Arial" w:cs="Arial"/>
          <w:color w:val="000000"/>
        </w:rPr>
        <w:t>Дооформление листков нетрудоспособности (справок), а также выдача дубликатов взамен утерянных или пришедших в негодность осуществляется в организациях здравоохранения по месту их выдачи при предъявлении документа, удостоверяющего личность обратившегося.</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(часть вторая п. 52 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26" w:name="574"/>
      <w:bookmarkEnd w:id="426"/>
      <w:r>
        <w:rPr>
          <w:rFonts w:ascii="Arial" w:hAnsi="Arial" w:cs="Arial"/>
          <w:color w:val="000000"/>
        </w:rPr>
        <w:t> </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427" w:name="575"/>
      <w:bookmarkEnd w:id="427"/>
      <w:r>
        <w:rPr>
          <w:rFonts w:ascii="Arial" w:hAnsi="Arial" w:cs="Arial"/>
          <w:b/>
          <w:bCs/>
          <w:color w:val="000000"/>
        </w:rPr>
        <w:t>ГЛАВА 7</w:t>
      </w:r>
    </w:p>
    <w:p w:rsidR="00C4430D" w:rsidRDefault="00C4430D">
      <w:pPr>
        <w:widowControl w:val="0"/>
        <w:autoSpaceDE w:val="0"/>
        <w:autoSpaceDN w:val="0"/>
        <w:adjustRightInd w:val="0"/>
        <w:spacing w:after="0" w:line="240" w:lineRule="auto"/>
        <w:jc w:val="center"/>
        <w:rPr>
          <w:rFonts w:ascii="Arial" w:hAnsi="Arial" w:cs="Arial"/>
          <w:b/>
          <w:bCs/>
          <w:color w:val="000000"/>
        </w:rPr>
      </w:pPr>
      <w:bookmarkStart w:id="428" w:name="576"/>
      <w:bookmarkEnd w:id="428"/>
      <w:r>
        <w:rPr>
          <w:rFonts w:ascii="Arial" w:hAnsi="Arial" w:cs="Arial"/>
          <w:b/>
          <w:bCs/>
          <w:color w:val="000000"/>
        </w:rPr>
        <w:t>ОФОРМЛЕНИЕ ОБОРОТНОЙ СТОРОНЫ ЛИСТКА НЕТРУДОСПОСОБНОСТИ</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29" w:name="577"/>
      <w:bookmarkEnd w:id="429"/>
      <w:r>
        <w:rPr>
          <w:rFonts w:ascii="Arial" w:hAnsi="Arial" w:cs="Arial"/>
          <w:color w:val="000000"/>
        </w:rPr>
        <w:t> </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30" w:name="578"/>
      <w:bookmarkEnd w:id="430"/>
      <w:r>
        <w:rPr>
          <w:rFonts w:ascii="Arial" w:hAnsi="Arial" w:cs="Arial"/>
          <w:color w:val="000000"/>
        </w:rPr>
        <w:t>53. Оборотная сторона листка нетрудоспособности заполняется плательщиком в бюджет фонда (страхователем).</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31" w:name="581"/>
      <w:bookmarkEnd w:id="431"/>
      <w:r>
        <w:rPr>
          <w:rFonts w:ascii="Arial" w:hAnsi="Arial" w:cs="Arial"/>
          <w:color w:val="000000"/>
        </w:rPr>
        <w:t>54. Позиции листка нетрудоспособности "Структурное подразделение организации", "Должность временно нетрудоспособного", "Табельный номер", "Подпись руководителя структурного подразделения" заполняются руководителем структурного подразделения, в котором работает получатель пособия по временной нетрудоспособности или по беременности и родам (далее - работник), либо другим лицом, назначенным плательщиком в бюджет фонда (страхователем).</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Часть исключена с 23 июля 2021 года. - Постановление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32" w:name="586"/>
      <w:bookmarkEnd w:id="432"/>
      <w:r>
        <w:rPr>
          <w:rFonts w:ascii="Arial" w:hAnsi="Arial" w:cs="Arial"/>
          <w:color w:val="000000"/>
        </w:rPr>
        <w:t>55. В случае назначения и выплаты пособия по временной нетрудоспособности или по беременности и родам за счет средств бюджета государственного внебюджетного фонда социальной защиты населения Республики Беларусь (далее - бюджет фонда) листок нетрудоспособности оформляется в следующем порядке:</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33" w:name="587"/>
      <w:bookmarkEnd w:id="433"/>
      <w:r>
        <w:rPr>
          <w:rFonts w:ascii="Arial" w:hAnsi="Arial" w:cs="Arial"/>
          <w:color w:val="000000"/>
        </w:rPr>
        <w:t>в позиции "Даты обращения за пособием и назначения пособия" указываются даты представления работником листка нетрудоспособности и назначения пособия по временной нетрудоспособности или по беременности и родам плательщиком в бюджет фонда на основании данного листка нетрудоспособности;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34" w:name="588"/>
      <w:bookmarkEnd w:id="434"/>
      <w:r>
        <w:rPr>
          <w:rFonts w:ascii="Arial" w:hAnsi="Arial" w:cs="Arial"/>
          <w:color w:val="000000"/>
        </w:rPr>
        <w:t>в позиции "особые отметки" производится запись:</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35" w:name="589"/>
      <w:bookmarkEnd w:id="435"/>
      <w:r>
        <w:rPr>
          <w:rFonts w:ascii="Arial" w:hAnsi="Arial" w:cs="Arial"/>
          <w:color w:val="000000"/>
        </w:rPr>
        <w:t>"инвалид (участник) войны", "лицо, пострадавшее от катастрофы на Чернобыльской АЭС", "донор" (с указанием даты сдачи крови или ее компонентов) - в случаях, когда работник имеет право на пособие по временной нетрудоспособности в соответствии с пунктом 11, подпунктами 18.1 - 18.3 пункта 18 Положения о порядке обеспечения пособиями по временной нетрудоспособности и по беременности и родам;</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03.12.2024 N 165/96)</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36" w:name="590"/>
      <w:bookmarkEnd w:id="436"/>
      <w:r>
        <w:rPr>
          <w:rFonts w:ascii="Arial" w:hAnsi="Arial" w:cs="Arial"/>
          <w:color w:val="000000"/>
        </w:rPr>
        <w:t>"проживает (работает) на территории радиоактивного загрязнения" - в листках нетрудоспособности, выданных в связи с беременностью и родами женщинам, имеющим право на пособие по беременности и родам в соответствии с пунктом 2 статьи 8 Закона Республики Беларусь "О государственных пособиях семьям, воспитывающим детей";</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абзацы шестой - седьмой исключены с 1 июля 2024 года. - Постановление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37" w:name="593"/>
      <w:bookmarkEnd w:id="437"/>
      <w:r>
        <w:rPr>
          <w:rFonts w:ascii="Arial" w:hAnsi="Arial" w:cs="Arial"/>
          <w:color w:val="000000"/>
        </w:rPr>
        <w:t>"инвалид I (II, III) группы" - в листках нетрудоспособности, представленных работающими инвалидами;</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38" w:name="594"/>
      <w:bookmarkEnd w:id="438"/>
      <w:r>
        <w:rPr>
          <w:rFonts w:ascii="Arial" w:hAnsi="Arial" w:cs="Arial"/>
          <w:color w:val="000000"/>
        </w:rPr>
        <w:t>в позиции "подпись ответственного лица (независимо от наличия либо отсутствия записей, указанных в позиции "особые отметки")" ставится подпись ответственного лица (независимо от наличия либо отсутствия записей, указанных в позиции "особые отметки"), назначенного плательщиком в бюджет фонда;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39" w:name="595"/>
      <w:bookmarkEnd w:id="439"/>
      <w:r>
        <w:rPr>
          <w:rFonts w:ascii="Arial" w:hAnsi="Arial" w:cs="Arial"/>
          <w:color w:val="000000"/>
        </w:rPr>
        <w:t xml:space="preserve">в позиции "решение комиссии о назначении пособия, N протокола, дата" производится запись "назначить (отказать в назначении) пособие(я)", указываются номер протокола и дата заседания комиссии по назначению государственных пособий семьям, воспитывающим детей, и пособий по временной нетрудоспособности. Аналогичная запись производится в каждом листке нетрудоспособности, выданном как продолжение </w:t>
      </w:r>
      <w:r>
        <w:rPr>
          <w:rFonts w:ascii="Arial" w:hAnsi="Arial" w:cs="Arial"/>
          <w:color w:val="000000"/>
        </w:rPr>
        <w:lastRenderedPageBreak/>
        <w:t>ранее выданного листка нетрудоспособности по случаю временной нетрудоспособности, по которому принято данное решение;</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40" w:name="596"/>
      <w:bookmarkEnd w:id="440"/>
      <w:r>
        <w:rPr>
          <w:rFonts w:ascii="Arial" w:hAnsi="Arial" w:cs="Arial"/>
          <w:color w:val="000000"/>
        </w:rPr>
        <w:t>позиция "Справка о заработной плате" не заполняется (к листку нетрудоспособности прилагаются сведения о периодах уплаты обязательных страховых взносов в бюджет фонда и размере среднедневного заработка для исчисления пособия по временной нетрудоспособности, беременности и родам, предоставленные городскими, районными, районными в городах отделами (секторами) областных (Минского городского) управлений, областными (Минским городским) управлениями Фонда социальной защиты населения Министерства труда и социальной защиты (далее - территориальные органы Фонда);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(в ред. постановления Минздрава, Минтруда и соцзащиты от 14.12.2023 N 197/50)</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41" w:name="597"/>
      <w:bookmarkEnd w:id="441"/>
      <w:r>
        <w:rPr>
          <w:rFonts w:ascii="Arial" w:hAnsi="Arial" w:cs="Arial"/>
          <w:color w:val="000000"/>
        </w:rPr>
        <w:t>в позиции "сумма к выплате прописью" указывается сумма пособия по временной нетрудоспособности или по беременности и родам, которая должна быть выплачена работнику;</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в  позиции  "Включено  в  платежную  ведомость  _______________ месяц"</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(прописью)</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указывается название месяца, в  платежную  ведомость  за  который  включена</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сумма пособия по временной нетрудоспособности или по беременности и родам;</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в  позиции  "Начислено пособие"  сведения  заполняются  бухгалтером  и</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заверяются подписью главного (старшего) бухгалтера.</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(абзац введен постановлением Минздрава,  Минтруда и соцзащиты от 14.12.2023</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N 197/50)</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В  случаях  исчисления  пособий по временной нетрудоспособности или по</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беременности  и родам с применением компьютерной техники позиции "Начислено</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пособие",  "сумма  к  выплате  прописью", "Включено  в  платежную ведомость</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__________________________ месяц", "Подпись главного (старшего) бухгалтера"</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(прописью)</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не  заполняются.  К листку  нетрудоспособности   прилагается  распечатанная</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форма,  содержащая  указанные сведения,  заверенные  подписями бухгалтера и</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главного (старшего)  бухгалтера,  прилагаются  сведения о  периодах  уплаты</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обязательных  страховых взносов в бюджет  фонда  и  размере  среднедневного</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заработка  для   исчисления   пособия  по  временной    нетрудоспособности,</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беременности и родам,  предоставленные   территориальными  органами  Фонда.</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Допустимо хранение указанных сведений в электронном виде.</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(в  ред.  постановлений  Минздрава,  Минтруда  и  соцзащиты  от  14.12.2023</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N 197/50, от 03.12.2024 N 165/96)</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55 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56.   В   случае   назначения   и   выплаты   пособия   по   временной</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нетрудоспособности  за счет средств обязательного страхования от несчастных</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случаев  на  производстве  и  профессиональных заболеваний в позиции листка</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нетрудоспособности  "Даты  обращения  за  пособием  и  назначения  пособия"</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указывается дата представления работником листка нетрудоспособности.</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Позиции   листка   нетрудоспособности   "особые   отметки",   "подпись</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ответственного  лица", "решение комиссии о назначении пособия, N протокола,</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дата",  "Справка о заработной плате", "Начислено пособие", "сумма к выплате</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прописью"  и  "Включено  в  платежную  ведомость ________________ месяц" не</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 xml:space="preserve">                                                    (прописью)</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заполняются.</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42" w:name="602"/>
      <w:bookmarkEnd w:id="442"/>
      <w:r>
        <w:rPr>
          <w:rFonts w:ascii="Arial" w:hAnsi="Arial" w:cs="Arial"/>
          <w:color w:val="000000"/>
        </w:rPr>
        <w:t> </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bookmarkStart w:id="443" w:name="603"/>
      <w:bookmarkEnd w:id="443"/>
      <w:r>
        <w:rPr>
          <w:rFonts w:ascii="Arial" w:hAnsi="Arial" w:cs="Arial"/>
          <w:color w:val="000000"/>
        </w:rPr>
        <w:t>В строке "Подпись главного (старшего) бухгалтера" ставится подпись главного (старшего) бухгалтера.</w:t>
      </w:r>
    </w:p>
    <w:p w:rsidR="00C4430D" w:rsidRDefault="00C4430D">
      <w:pPr>
        <w:widowControl w:val="0"/>
        <w:autoSpaceDE w:val="0"/>
        <w:autoSpaceDN w:val="0"/>
        <w:adjustRightInd w:val="0"/>
        <w:spacing w:after="0" w:line="240" w:lineRule="auto"/>
        <w:jc w:val="both"/>
        <w:rPr>
          <w:rFonts w:ascii="Arial" w:hAnsi="Arial" w:cs="Arial"/>
          <w:color w:val="000000"/>
        </w:rPr>
      </w:pPr>
      <w:r>
        <w:rPr>
          <w:rFonts w:ascii="Arial" w:hAnsi="Arial" w:cs="Arial"/>
          <w:color w:val="000000"/>
        </w:rPr>
        <w:t>(п. 56 в ред. постановления Минздрава, Минтруда и соцзащиты от 07.05.2021 N 47/33)</w:t>
      </w:r>
    </w:p>
    <w:p w:rsidR="00C4430D" w:rsidRDefault="00C4430D">
      <w:pPr>
        <w:widowControl w:val="0"/>
        <w:autoSpaceDE w:val="0"/>
        <w:autoSpaceDN w:val="0"/>
        <w:adjustRightInd w:val="0"/>
        <w:spacing w:after="0" w:line="240" w:lineRule="auto"/>
        <w:ind w:firstLine="538"/>
        <w:jc w:val="both"/>
        <w:rPr>
          <w:rFonts w:ascii="Arial" w:hAnsi="Arial" w:cs="Arial"/>
          <w:color w:val="000000"/>
        </w:rPr>
      </w:pPr>
      <w:r>
        <w:rPr>
          <w:rFonts w:ascii="Arial" w:hAnsi="Arial" w:cs="Arial"/>
          <w:color w:val="000000"/>
        </w:rPr>
        <w:t>57. Исключен с 23 июля 2021 года. - Постановление Минздрава, Минтруда и соцзащиты от 07.05.2021 N 47/33.</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44" w:name="608"/>
      <w:bookmarkEnd w:id="444"/>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45" w:name="609"/>
      <w:bookmarkEnd w:id="445"/>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46" w:name="610"/>
      <w:bookmarkEnd w:id="446"/>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47" w:name="611"/>
      <w:bookmarkEnd w:id="447"/>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48" w:name="612"/>
      <w:bookmarkEnd w:id="448"/>
      <w:r>
        <w:rPr>
          <w:rFonts w:ascii="Arial" w:hAnsi="Arial" w:cs="Arial"/>
          <w:color w:val="000000"/>
        </w:rPr>
        <w:t> </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449" w:name="613"/>
      <w:bookmarkEnd w:id="449"/>
      <w:r>
        <w:rPr>
          <w:rFonts w:ascii="Arial" w:hAnsi="Arial" w:cs="Arial"/>
          <w:color w:val="000000"/>
        </w:rPr>
        <w:t>Приложение 1</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450" w:name="614"/>
      <w:bookmarkEnd w:id="450"/>
      <w:r>
        <w:rPr>
          <w:rFonts w:ascii="Arial" w:hAnsi="Arial" w:cs="Arial"/>
          <w:color w:val="000000"/>
        </w:rPr>
        <w:t>к Инструкции о порядке выдачи</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451" w:name="615"/>
      <w:bookmarkEnd w:id="451"/>
      <w:r>
        <w:rPr>
          <w:rFonts w:ascii="Arial" w:hAnsi="Arial" w:cs="Arial"/>
          <w:color w:val="000000"/>
        </w:rPr>
        <w:lastRenderedPageBreak/>
        <w:t>и оформления листков</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452" w:name="616"/>
      <w:bookmarkEnd w:id="452"/>
      <w:r>
        <w:rPr>
          <w:rFonts w:ascii="Arial" w:hAnsi="Arial" w:cs="Arial"/>
          <w:color w:val="000000"/>
        </w:rPr>
        <w:t>нетрудоспособности и справок</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453" w:name="617"/>
      <w:bookmarkEnd w:id="453"/>
      <w:r>
        <w:rPr>
          <w:rFonts w:ascii="Arial" w:hAnsi="Arial" w:cs="Arial"/>
          <w:color w:val="000000"/>
        </w:rPr>
        <w:t>о временной нетрудоспособности</w:t>
      </w:r>
    </w:p>
    <w:p w:rsidR="00C4430D" w:rsidRDefault="00C4430D">
      <w:pPr>
        <w:widowControl w:val="0"/>
        <w:autoSpaceDE w:val="0"/>
        <w:autoSpaceDN w:val="0"/>
        <w:adjustRightInd w:val="0"/>
        <w:spacing w:after="0" w:line="240" w:lineRule="auto"/>
        <w:rPr>
          <w:rFonts w:ascii="Arial" w:hAnsi="Arial" w:cs="Arial"/>
          <w:color w:val="000000"/>
        </w:rPr>
      </w:pPr>
      <w:bookmarkStart w:id="454" w:name="769"/>
      <w:bookmarkEnd w:id="454"/>
      <w:r>
        <w:rPr>
          <w:rFonts w:ascii="Arial" w:hAnsi="Arial" w:cs="Arial"/>
          <w:color w:val="000000"/>
        </w:rPr>
        <w:t> </w:t>
      </w:r>
    </w:p>
    <w:p w:rsidR="00C4430D" w:rsidRDefault="00C4430D">
      <w:pPr>
        <w:widowControl w:val="0"/>
        <w:autoSpaceDE w:val="0"/>
        <w:autoSpaceDN w:val="0"/>
        <w:adjustRightInd w:val="0"/>
        <w:spacing w:after="0" w:line="240" w:lineRule="auto"/>
        <w:rPr>
          <w:rFonts w:ascii="Arial" w:hAnsi="Arial" w:cs="Arial"/>
          <w:color w:val="000000"/>
        </w:rPr>
      </w:pPr>
      <w:bookmarkStart w:id="455" w:name="771"/>
      <w:bookmarkEnd w:id="455"/>
      <w:r>
        <w:rPr>
          <w:rFonts w:ascii="Arial" w:hAnsi="Arial" w:cs="Arial"/>
          <w:color w:val="000000"/>
        </w:rPr>
        <w:t> </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456" w:name="620"/>
      <w:bookmarkEnd w:id="456"/>
      <w:r>
        <w:rPr>
          <w:rFonts w:ascii="Arial" w:hAnsi="Arial" w:cs="Arial"/>
          <w:color w:val="000000"/>
        </w:rPr>
        <w:t>Форма</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57" w:name="621"/>
      <w:bookmarkEnd w:id="457"/>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__________________________________________</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(наименование организации здравоохранения)</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C4430D" w:rsidRDefault="00C4430D">
      <w:pPr>
        <w:widowControl w:val="0"/>
        <w:autoSpaceDE w:val="0"/>
        <w:autoSpaceDN w:val="0"/>
        <w:adjustRightInd w:val="0"/>
        <w:spacing w:after="0" w:line="240" w:lineRule="auto"/>
        <w:jc w:val="both"/>
        <w:rPr>
          <w:rFonts w:ascii="Courier New" w:hAnsi="Courier New" w:cs="Courier New"/>
          <w:b/>
          <w:bCs/>
          <w:color w:val="000000"/>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ЖУРНАЛ</w:t>
      </w:r>
    </w:p>
    <w:p w:rsidR="00C4430D" w:rsidRDefault="00C4430D">
      <w:pPr>
        <w:widowControl w:val="0"/>
        <w:autoSpaceDE w:val="0"/>
        <w:autoSpaceDN w:val="0"/>
        <w:adjustRightInd w:val="0"/>
        <w:spacing w:after="0" w:line="240" w:lineRule="auto"/>
        <w:jc w:val="both"/>
        <w:rPr>
          <w:rFonts w:ascii="Courier New" w:hAnsi="Courier New" w:cs="Courier New"/>
          <w:b/>
          <w:bCs/>
          <w:color w:val="000000"/>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регистрации выданных листков нетрудоспособности</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Начат ___________ 20__ г. Окончен __________ 20__ г.</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58" w:name="623"/>
      <w:bookmarkEnd w:id="458"/>
      <w:r>
        <w:rPr>
          <w:rFonts w:ascii="Arial" w:hAnsi="Arial" w:cs="Arial"/>
          <w:color w:val="000000"/>
        </w:rPr>
        <w:t> </w:t>
      </w:r>
    </w:p>
    <w:p w:rsidR="00C4430D" w:rsidRDefault="00C4430D">
      <w:pPr>
        <w:widowControl w:val="0"/>
        <w:autoSpaceDE w:val="0"/>
        <w:autoSpaceDN w:val="0"/>
        <w:adjustRightInd w:val="0"/>
        <w:spacing w:after="0" w:line="240" w:lineRule="auto"/>
        <w:rPr>
          <w:rFonts w:ascii="Arial" w:hAnsi="Arial" w:cs="Arial"/>
          <w:sz w:val="24"/>
          <w:szCs w:val="24"/>
        </w:rPr>
        <w:sectPr w:rsidR="00C4430D">
          <w:headerReference w:type="default" r:id="rId7"/>
          <w:footerReference w:type="default" r:id="rId8"/>
          <w:pgSz w:w="11905" w:h="16837"/>
          <w:pgMar w:top="1133" w:right="850" w:bottom="1133" w:left="1700" w:header="720" w:footer="720" w:gutter="0"/>
          <w:cols w:space="720"/>
          <w:noEndnote/>
        </w:sectPr>
      </w:pPr>
    </w:p>
    <w:tbl>
      <w:tblPr>
        <w:tblW w:w="0" w:type="auto"/>
        <w:tblInd w:w="20" w:type="dxa"/>
        <w:tblLayout w:type="fixed"/>
        <w:tblCellMar>
          <w:left w:w="0" w:type="dxa"/>
          <w:right w:w="0" w:type="dxa"/>
        </w:tblCellMar>
        <w:tblLook w:val="0000" w:firstRow="0" w:lastRow="0" w:firstColumn="0" w:lastColumn="0" w:noHBand="0" w:noVBand="0"/>
      </w:tblPr>
      <w:tblGrid>
        <w:gridCol w:w="702"/>
        <w:gridCol w:w="980"/>
        <w:gridCol w:w="963"/>
        <w:gridCol w:w="572"/>
        <w:gridCol w:w="697"/>
        <w:gridCol w:w="878"/>
        <w:gridCol w:w="691"/>
        <w:gridCol w:w="844"/>
        <w:gridCol w:w="969"/>
        <w:gridCol w:w="589"/>
        <w:gridCol w:w="963"/>
        <w:gridCol w:w="759"/>
        <w:gridCol w:w="737"/>
        <w:gridCol w:w="867"/>
        <w:gridCol w:w="980"/>
        <w:gridCol w:w="839"/>
        <w:gridCol w:w="963"/>
      </w:tblGrid>
      <w:tr w:rsidR="00C4430D">
        <w:tblPrEx>
          <w:tblCellMar>
            <w:top w:w="0" w:type="dxa"/>
            <w:left w:w="0" w:type="dxa"/>
            <w:bottom w:w="0" w:type="dxa"/>
            <w:right w:w="0" w:type="dxa"/>
          </w:tblCellMar>
        </w:tblPrEx>
        <w:tc>
          <w:tcPr>
            <w:tcW w:w="702"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Дата выдачи</w:t>
            </w:r>
          </w:p>
        </w:tc>
        <w:tc>
          <w:tcPr>
            <w:tcW w:w="98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Серия и номер листка нетрудо-</w:t>
            </w:r>
            <w:r>
              <w:rPr>
                <w:rFonts w:ascii="Arial" w:hAnsi="Arial" w:cs="Arial"/>
                <w:color w:val="000000"/>
                <w:sz w:val="18"/>
                <w:szCs w:val="18"/>
              </w:rPr>
              <w:br/>
              <w:t>способности</w:t>
            </w:r>
          </w:p>
        </w:tc>
        <w:tc>
          <w:tcPr>
            <w:tcW w:w="963"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Начало случая временной нетрудо-</w:t>
            </w:r>
            <w:r>
              <w:rPr>
                <w:rFonts w:ascii="Arial" w:hAnsi="Arial" w:cs="Arial"/>
                <w:color w:val="000000"/>
                <w:sz w:val="18"/>
                <w:szCs w:val="18"/>
              </w:rPr>
              <w:br/>
              <w:t>способности</w:t>
            </w:r>
          </w:p>
        </w:tc>
        <w:tc>
          <w:tcPr>
            <w:tcW w:w="1269"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Период освобождения от работы (службы, учебы)</w:t>
            </w:r>
          </w:p>
        </w:tc>
        <w:tc>
          <w:tcPr>
            <w:tcW w:w="878"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Всего календарных дней освобождения от работы (службы, учебы)</w:t>
            </w:r>
          </w:p>
        </w:tc>
        <w:tc>
          <w:tcPr>
            <w:tcW w:w="1535"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Диагноз</w:t>
            </w:r>
          </w:p>
        </w:tc>
        <w:tc>
          <w:tcPr>
            <w:tcW w:w="969"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Код причины временной нетрудоспо-</w:t>
            </w:r>
            <w:r>
              <w:rPr>
                <w:rFonts w:ascii="Arial" w:hAnsi="Arial" w:cs="Arial"/>
                <w:color w:val="000000"/>
                <w:sz w:val="18"/>
                <w:szCs w:val="18"/>
              </w:rPr>
              <w:br/>
              <w:t>собности по госстат-</w:t>
            </w:r>
            <w:r>
              <w:rPr>
                <w:rFonts w:ascii="Arial" w:hAnsi="Arial" w:cs="Arial"/>
                <w:color w:val="000000"/>
                <w:sz w:val="18"/>
                <w:szCs w:val="18"/>
              </w:rPr>
              <w:br/>
              <w:t>отчетности</w:t>
            </w:r>
          </w:p>
        </w:tc>
        <w:tc>
          <w:tcPr>
            <w:tcW w:w="589"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Приме-</w:t>
            </w:r>
            <w:r>
              <w:rPr>
                <w:rFonts w:ascii="Arial" w:hAnsi="Arial" w:cs="Arial"/>
                <w:color w:val="000000"/>
                <w:sz w:val="18"/>
                <w:szCs w:val="18"/>
              </w:rPr>
              <w:br/>
              <w:t>чания</w:t>
            </w:r>
          </w:p>
        </w:tc>
        <w:tc>
          <w:tcPr>
            <w:tcW w:w="963"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Фамилия, собственное имя, отчество (если таковое имеется) временно нетрудо-</w:t>
            </w:r>
            <w:r>
              <w:rPr>
                <w:rFonts w:ascii="Arial" w:hAnsi="Arial" w:cs="Arial"/>
                <w:color w:val="000000"/>
                <w:sz w:val="18"/>
                <w:szCs w:val="18"/>
              </w:rPr>
              <w:br/>
              <w:t>способного</w:t>
            </w:r>
          </w:p>
        </w:tc>
        <w:tc>
          <w:tcPr>
            <w:tcW w:w="759"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Число, месяц и год рождения временно нетрудо-</w:t>
            </w:r>
            <w:r>
              <w:rPr>
                <w:rFonts w:ascii="Arial" w:hAnsi="Arial" w:cs="Arial"/>
                <w:color w:val="000000"/>
                <w:sz w:val="18"/>
                <w:szCs w:val="18"/>
              </w:rPr>
              <w:br/>
              <w:t>способ-</w:t>
            </w:r>
            <w:r>
              <w:rPr>
                <w:rFonts w:ascii="Arial" w:hAnsi="Arial" w:cs="Arial"/>
                <w:color w:val="000000"/>
                <w:sz w:val="18"/>
                <w:szCs w:val="18"/>
              </w:rPr>
              <w:br/>
              <w:t>ного</w:t>
            </w:r>
          </w:p>
        </w:tc>
        <w:tc>
          <w:tcPr>
            <w:tcW w:w="73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Адрес временно нетрудо-</w:t>
            </w:r>
            <w:r>
              <w:rPr>
                <w:rFonts w:ascii="Arial" w:hAnsi="Arial" w:cs="Arial"/>
                <w:color w:val="000000"/>
                <w:sz w:val="18"/>
                <w:szCs w:val="18"/>
              </w:rPr>
              <w:br/>
              <w:t>способ-</w:t>
            </w:r>
            <w:r>
              <w:rPr>
                <w:rFonts w:ascii="Arial" w:hAnsi="Arial" w:cs="Arial"/>
                <w:color w:val="000000"/>
                <w:sz w:val="18"/>
                <w:szCs w:val="18"/>
              </w:rPr>
              <w:br/>
              <w:t>ного</w:t>
            </w:r>
          </w:p>
        </w:tc>
        <w:tc>
          <w:tcPr>
            <w:tcW w:w="86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Место работы (службы, учебы), должность временно нетрудо-</w:t>
            </w:r>
            <w:r>
              <w:rPr>
                <w:rFonts w:ascii="Arial" w:hAnsi="Arial" w:cs="Arial"/>
                <w:color w:val="000000"/>
                <w:sz w:val="18"/>
                <w:szCs w:val="18"/>
              </w:rPr>
              <w:br/>
              <w:t>способного</w:t>
            </w:r>
          </w:p>
        </w:tc>
        <w:tc>
          <w:tcPr>
            <w:tcW w:w="98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Дополни-</w:t>
            </w:r>
            <w:r>
              <w:rPr>
                <w:rFonts w:ascii="Arial" w:hAnsi="Arial" w:cs="Arial"/>
                <w:color w:val="000000"/>
                <w:sz w:val="18"/>
                <w:szCs w:val="18"/>
              </w:rPr>
              <w:br/>
              <w:t>тельная информация (уход за ребенком, больным членом семьи и т.п.)</w:t>
            </w:r>
          </w:p>
        </w:tc>
        <w:tc>
          <w:tcPr>
            <w:tcW w:w="180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Фамилия, инициалы врача (фельдшера, помощника врача)</w:t>
            </w:r>
          </w:p>
        </w:tc>
      </w:tr>
      <w:tr w:rsidR="00C4430D">
        <w:tblPrEx>
          <w:tblCellMar>
            <w:top w:w="0" w:type="dxa"/>
            <w:left w:w="0" w:type="dxa"/>
            <w:bottom w:w="0" w:type="dxa"/>
            <w:right w:w="0" w:type="dxa"/>
          </w:tblCellMar>
        </w:tblPrEx>
        <w:tc>
          <w:tcPr>
            <w:tcW w:w="702"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sans-serif" w:hAnsi="sans-serif" w:cs="sans-serif"/>
                <w:color w:val="000000"/>
                <w:sz w:val="24"/>
                <w:szCs w:val="24"/>
              </w:rPr>
            </w:pPr>
          </w:p>
        </w:tc>
        <w:tc>
          <w:tcPr>
            <w:tcW w:w="98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sans-serif" w:hAnsi="sans-serif" w:cs="sans-serif"/>
                <w:color w:val="000000"/>
                <w:sz w:val="24"/>
                <w:szCs w:val="24"/>
              </w:rPr>
            </w:pPr>
          </w:p>
        </w:tc>
        <w:tc>
          <w:tcPr>
            <w:tcW w:w="963"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sans-serif" w:hAnsi="sans-serif" w:cs="sans-serif"/>
                <w:color w:val="000000"/>
                <w:sz w:val="24"/>
                <w:szCs w:val="24"/>
              </w:rPr>
            </w:pPr>
          </w:p>
        </w:tc>
        <w:tc>
          <w:tcPr>
            <w:tcW w:w="57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 какого числа</w:t>
            </w:r>
          </w:p>
        </w:tc>
        <w:tc>
          <w:tcPr>
            <w:tcW w:w="69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по какое число</w:t>
            </w:r>
          </w:p>
        </w:tc>
        <w:tc>
          <w:tcPr>
            <w:tcW w:w="878"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69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предвари-</w:t>
            </w:r>
            <w:r>
              <w:rPr>
                <w:rFonts w:ascii="Arial" w:hAnsi="Arial" w:cs="Arial"/>
                <w:color w:val="000000"/>
                <w:sz w:val="18"/>
                <w:szCs w:val="18"/>
              </w:rPr>
              <w:br/>
              <w:t>тельный по МКБ</w:t>
            </w:r>
          </w:p>
        </w:tc>
        <w:tc>
          <w:tcPr>
            <w:tcW w:w="84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заклю-</w:t>
            </w:r>
            <w:r>
              <w:rPr>
                <w:rFonts w:ascii="Arial" w:hAnsi="Arial" w:cs="Arial"/>
                <w:color w:val="000000"/>
                <w:sz w:val="18"/>
                <w:szCs w:val="18"/>
              </w:rPr>
              <w:br/>
              <w:t>чительный по МКБ</w:t>
            </w:r>
          </w:p>
        </w:tc>
        <w:tc>
          <w:tcPr>
            <w:tcW w:w="969"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589"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963"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759"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73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86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98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8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выдавшего листок нетрудо-</w:t>
            </w:r>
            <w:r>
              <w:rPr>
                <w:rFonts w:ascii="Arial" w:hAnsi="Arial" w:cs="Arial"/>
                <w:color w:val="000000"/>
                <w:sz w:val="18"/>
                <w:szCs w:val="18"/>
              </w:rPr>
              <w:br/>
              <w:t>способ-</w:t>
            </w:r>
            <w:r>
              <w:rPr>
                <w:rFonts w:ascii="Arial" w:hAnsi="Arial" w:cs="Arial"/>
                <w:color w:val="000000"/>
                <w:sz w:val="18"/>
                <w:szCs w:val="18"/>
              </w:rPr>
              <w:br/>
              <w:t>ности</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закрывшего листок нетрудо-</w:t>
            </w:r>
            <w:r>
              <w:rPr>
                <w:rFonts w:ascii="Arial" w:hAnsi="Arial" w:cs="Arial"/>
                <w:color w:val="000000"/>
                <w:sz w:val="18"/>
                <w:szCs w:val="18"/>
              </w:rPr>
              <w:br/>
              <w:t>способ-</w:t>
            </w:r>
            <w:r>
              <w:rPr>
                <w:rFonts w:ascii="Arial" w:hAnsi="Arial" w:cs="Arial"/>
                <w:color w:val="000000"/>
                <w:sz w:val="18"/>
                <w:szCs w:val="18"/>
              </w:rPr>
              <w:br/>
              <w:t>ности</w:t>
            </w:r>
          </w:p>
        </w:tc>
      </w:tr>
      <w:tr w:rsidR="00C4430D">
        <w:tblPrEx>
          <w:tblCellMar>
            <w:top w:w="0" w:type="dxa"/>
            <w:left w:w="0" w:type="dxa"/>
            <w:bottom w:w="0" w:type="dxa"/>
            <w:right w:w="0" w:type="dxa"/>
          </w:tblCellMar>
        </w:tblPrEx>
        <w:tc>
          <w:tcPr>
            <w:tcW w:w="70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p>
        </w:tc>
        <w:tc>
          <w:tcPr>
            <w:tcW w:w="9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57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69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8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69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84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96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58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75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73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8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9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8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w:t>
            </w:r>
          </w:p>
        </w:tc>
      </w:tr>
      <w:tr w:rsidR="00C4430D">
        <w:tblPrEx>
          <w:tblCellMar>
            <w:top w:w="0" w:type="dxa"/>
            <w:left w:w="0" w:type="dxa"/>
            <w:bottom w:w="0" w:type="dxa"/>
            <w:right w:w="0" w:type="dxa"/>
          </w:tblCellMar>
        </w:tblPrEx>
        <w:tc>
          <w:tcPr>
            <w:tcW w:w="702"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980"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963"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572"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697"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878"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691"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844"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969"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589"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963"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759"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737"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867"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980"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839"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963"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bl>
    <w:p w:rsidR="00C4430D" w:rsidRDefault="00C4430D">
      <w:pPr>
        <w:widowControl w:val="0"/>
        <w:autoSpaceDE w:val="0"/>
        <w:autoSpaceDN w:val="0"/>
        <w:adjustRightInd w:val="0"/>
        <w:spacing w:after="0" w:line="240" w:lineRule="auto"/>
        <w:jc w:val="both"/>
        <w:rPr>
          <w:rFonts w:ascii="Arial" w:hAnsi="Arial" w:cs="Arial"/>
          <w:color w:val="000000"/>
        </w:rPr>
      </w:pPr>
      <w:bookmarkStart w:id="459" w:name="625"/>
      <w:bookmarkEnd w:id="459"/>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60" w:name="626"/>
      <w:bookmarkEnd w:id="460"/>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61" w:name="627"/>
      <w:bookmarkEnd w:id="461"/>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62" w:name="628"/>
      <w:bookmarkEnd w:id="462"/>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63" w:name="629"/>
      <w:bookmarkEnd w:id="463"/>
      <w:r>
        <w:rPr>
          <w:rFonts w:ascii="Arial" w:hAnsi="Arial" w:cs="Arial"/>
          <w:color w:val="000000"/>
        </w:rPr>
        <w:t> </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464" w:name="630"/>
      <w:bookmarkEnd w:id="464"/>
      <w:r>
        <w:rPr>
          <w:rFonts w:ascii="Arial" w:hAnsi="Arial" w:cs="Arial"/>
          <w:color w:val="000000"/>
        </w:rPr>
        <w:t>Приложение 2</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465" w:name="631"/>
      <w:bookmarkEnd w:id="465"/>
      <w:r>
        <w:rPr>
          <w:rFonts w:ascii="Arial" w:hAnsi="Arial" w:cs="Arial"/>
          <w:color w:val="000000"/>
        </w:rPr>
        <w:t>к Инструкции о порядке выдачи</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466" w:name="632"/>
      <w:bookmarkEnd w:id="466"/>
      <w:r>
        <w:rPr>
          <w:rFonts w:ascii="Arial" w:hAnsi="Arial" w:cs="Arial"/>
          <w:color w:val="000000"/>
        </w:rPr>
        <w:t>и оформления листков</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467" w:name="633"/>
      <w:bookmarkEnd w:id="467"/>
      <w:r>
        <w:rPr>
          <w:rFonts w:ascii="Arial" w:hAnsi="Arial" w:cs="Arial"/>
          <w:color w:val="000000"/>
        </w:rPr>
        <w:t>нетрудоспособности и справок</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468" w:name="634"/>
      <w:bookmarkEnd w:id="468"/>
      <w:r>
        <w:rPr>
          <w:rFonts w:ascii="Arial" w:hAnsi="Arial" w:cs="Arial"/>
          <w:color w:val="000000"/>
        </w:rPr>
        <w:t>о временной нетрудоспособности</w:t>
      </w:r>
    </w:p>
    <w:p w:rsidR="00C4430D" w:rsidRDefault="00C4430D">
      <w:pPr>
        <w:widowControl w:val="0"/>
        <w:autoSpaceDE w:val="0"/>
        <w:autoSpaceDN w:val="0"/>
        <w:adjustRightInd w:val="0"/>
        <w:spacing w:after="0" w:line="240" w:lineRule="auto"/>
        <w:rPr>
          <w:rFonts w:ascii="Arial" w:hAnsi="Arial" w:cs="Arial"/>
          <w:color w:val="000000"/>
        </w:rPr>
      </w:pPr>
      <w:bookmarkStart w:id="469" w:name="772"/>
      <w:bookmarkEnd w:id="469"/>
      <w:r>
        <w:rPr>
          <w:rFonts w:ascii="Arial" w:hAnsi="Arial" w:cs="Arial"/>
          <w:color w:val="000000"/>
        </w:rPr>
        <w:t> </w:t>
      </w:r>
    </w:p>
    <w:p w:rsidR="00C4430D" w:rsidRDefault="00C4430D">
      <w:pPr>
        <w:widowControl w:val="0"/>
        <w:autoSpaceDE w:val="0"/>
        <w:autoSpaceDN w:val="0"/>
        <w:adjustRightInd w:val="0"/>
        <w:spacing w:after="0" w:line="240" w:lineRule="auto"/>
        <w:rPr>
          <w:rFonts w:ascii="Arial" w:hAnsi="Arial" w:cs="Arial"/>
          <w:color w:val="000000"/>
        </w:rPr>
      </w:pPr>
      <w:bookmarkStart w:id="470" w:name="774"/>
      <w:bookmarkEnd w:id="470"/>
      <w:r>
        <w:rPr>
          <w:rFonts w:ascii="Arial" w:hAnsi="Arial" w:cs="Arial"/>
          <w:color w:val="000000"/>
        </w:rPr>
        <w:t> </w:t>
      </w:r>
    </w:p>
    <w:p w:rsidR="00C4430D" w:rsidRDefault="00C4430D">
      <w:pPr>
        <w:widowControl w:val="0"/>
        <w:autoSpaceDE w:val="0"/>
        <w:autoSpaceDN w:val="0"/>
        <w:adjustRightInd w:val="0"/>
        <w:spacing w:after="0" w:line="240" w:lineRule="auto"/>
        <w:jc w:val="right"/>
        <w:rPr>
          <w:rFonts w:ascii="Arial" w:hAnsi="Arial" w:cs="Arial"/>
          <w:color w:val="000000"/>
        </w:rPr>
      </w:pPr>
      <w:bookmarkStart w:id="471" w:name="637"/>
      <w:bookmarkEnd w:id="471"/>
      <w:r>
        <w:rPr>
          <w:rFonts w:ascii="Arial" w:hAnsi="Arial" w:cs="Arial"/>
          <w:color w:val="000000"/>
        </w:rPr>
        <w:t>Форма</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72" w:name="638"/>
      <w:bookmarkEnd w:id="472"/>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__________________________________________</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(наименование организации здравоохранения)</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C4430D" w:rsidRDefault="00C4430D">
      <w:pPr>
        <w:widowControl w:val="0"/>
        <w:autoSpaceDE w:val="0"/>
        <w:autoSpaceDN w:val="0"/>
        <w:adjustRightInd w:val="0"/>
        <w:spacing w:after="0" w:line="240" w:lineRule="auto"/>
        <w:jc w:val="both"/>
        <w:rPr>
          <w:rFonts w:ascii="Courier New" w:hAnsi="Courier New" w:cs="Courier New"/>
          <w:b/>
          <w:bCs/>
          <w:color w:val="000000"/>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ЖУРНАЛ</w:t>
      </w:r>
    </w:p>
    <w:p w:rsidR="00C4430D" w:rsidRDefault="00C4430D">
      <w:pPr>
        <w:widowControl w:val="0"/>
        <w:autoSpaceDE w:val="0"/>
        <w:autoSpaceDN w:val="0"/>
        <w:adjustRightInd w:val="0"/>
        <w:spacing w:after="0" w:line="240" w:lineRule="auto"/>
        <w:jc w:val="both"/>
        <w:rPr>
          <w:rFonts w:ascii="Courier New" w:hAnsi="Courier New" w:cs="Courier New"/>
          <w:b/>
          <w:bCs/>
          <w:color w:val="000000"/>
          <w:sz w:val="20"/>
          <w:szCs w:val="20"/>
        </w:rPr>
      </w:pPr>
      <w:r>
        <w:rPr>
          <w:rFonts w:ascii="Courier New" w:hAnsi="Courier New" w:cs="Courier New"/>
          <w:color w:val="000000"/>
          <w:sz w:val="20"/>
          <w:szCs w:val="20"/>
        </w:rPr>
        <w:t xml:space="preserve">        </w:t>
      </w:r>
      <w:r>
        <w:rPr>
          <w:rFonts w:ascii="Courier New" w:hAnsi="Courier New" w:cs="Courier New"/>
          <w:b/>
          <w:bCs/>
          <w:color w:val="000000"/>
          <w:sz w:val="20"/>
          <w:szCs w:val="20"/>
        </w:rPr>
        <w:t>регистрации выданных справок о временной нетрудоспособности</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ambria Math" w:hAnsi="Cambria Math" w:cs="Cambria Math"/>
          <w:color w:val="000000"/>
          <w:sz w:val="20"/>
          <w:szCs w:val="20"/>
        </w:rPr>
        <w:t> </w:t>
      </w:r>
    </w:p>
    <w:p w:rsidR="00C4430D" w:rsidRDefault="00C4430D">
      <w:pPr>
        <w:widowControl w:val="0"/>
        <w:autoSpaceDE w:val="0"/>
        <w:autoSpaceDN w:val="0"/>
        <w:adjustRightInd w:val="0"/>
        <w:spacing w:after="0" w:line="240" w:lineRule="auto"/>
        <w:jc w:val="both"/>
        <w:rPr>
          <w:rFonts w:ascii="Courier New" w:hAnsi="Courier New" w:cs="Courier New"/>
          <w:color w:val="000000"/>
          <w:sz w:val="20"/>
          <w:szCs w:val="20"/>
        </w:rPr>
      </w:pPr>
      <w:r>
        <w:rPr>
          <w:rFonts w:ascii="Courier New" w:hAnsi="Courier New" w:cs="Courier New"/>
          <w:color w:val="000000"/>
          <w:sz w:val="20"/>
          <w:szCs w:val="20"/>
        </w:rPr>
        <w:t>Начат ___________ 20__ г. Окончен __________ 20__ г.</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73" w:name="640"/>
      <w:bookmarkEnd w:id="473"/>
      <w:r>
        <w:rPr>
          <w:rFonts w:ascii="Arial" w:hAnsi="Arial" w:cs="Arial"/>
          <w:color w:val="000000"/>
        </w:rPr>
        <w:t> </w:t>
      </w:r>
    </w:p>
    <w:tbl>
      <w:tblPr>
        <w:tblW w:w="0" w:type="auto"/>
        <w:tblInd w:w="20" w:type="dxa"/>
        <w:tblLayout w:type="fixed"/>
        <w:tblCellMar>
          <w:left w:w="0" w:type="dxa"/>
          <w:right w:w="0" w:type="dxa"/>
        </w:tblCellMar>
        <w:tblLook w:val="0000" w:firstRow="0" w:lastRow="0" w:firstColumn="0" w:lastColumn="0" w:noHBand="0" w:noVBand="0"/>
      </w:tblPr>
      <w:tblGrid>
        <w:gridCol w:w="702"/>
        <w:gridCol w:w="980"/>
        <w:gridCol w:w="963"/>
        <w:gridCol w:w="572"/>
        <w:gridCol w:w="697"/>
        <w:gridCol w:w="878"/>
        <w:gridCol w:w="691"/>
        <w:gridCol w:w="844"/>
        <w:gridCol w:w="969"/>
        <w:gridCol w:w="589"/>
        <w:gridCol w:w="963"/>
        <w:gridCol w:w="759"/>
        <w:gridCol w:w="737"/>
        <w:gridCol w:w="867"/>
        <w:gridCol w:w="980"/>
        <w:gridCol w:w="839"/>
        <w:gridCol w:w="963"/>
      </w:tblGrid>
      <w:tr w:rsidR="00C4430D">
        <w:tblPrEx>
          <w:tblCellMar>
            <w:top w:w="0" w:type="dxa"/>
            <w:left w:w="0" w:type="dxa"/>
            <w:bottom w:w="0" w:type="dxa"/>
            <w:right w:w="0" w:type="dxa"/>
          </w:tblCellMar>
        </w:tblPrEx>
        <w:tc>
          <w:tcPr>
            <w:tcW w:w="702"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Дата выдачи</w:t>
            </w:r>
          </w:p>
        </w:tc>
        <w:tc>
          <w:tcPr>
            <w:tcW w:w="98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Номер справки о временной нетрудоспо-</w:t>
            </w:r>
            <w:r>
              <w:rPr>
                <w:rFonts w:ascii="Arial" w:hAnsi="Arial" w:cs="Arial"/>
                <w:color w:val="000000"/>
                <w:sz w:val="18"/>
                <w:szCs w:val="18"/>
              </w:rPr>
              <w:br/>
            </w:r>
            <w:r>
              <w:rPr>
                <w:rFonts w:ascii="Arial" w:hAnsi="Arial" w:cs="Arial"/>
                <w:color w:val="000000"/>
                <w:sz w:val="18"/>
                <w:szCs w:val="18"/>
              </w:rPr>
              <w:lastRenderedPageBreak/>
              <w:t>собности</w:t>
            </w:r>
          </w:p>
        </w:tc>
        <w:tc>
          <w:tcPr>
            <w:tcW w:w="963"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Начало случая временной нетрудо-</w:t>
            </w:r>
            <w:r>
              <w:rPr>
                <w:rFonts w:ascii="Arial" w:hAnsi="Arial" w:cs="Arial"/>
                <w:color w:val="000000"/>
                <w:sz w:val="18"/>
                <w:szCs w:val="18"/>
              </w:rPr>
              <w:br/>
              <w:t>способнос</w:t>
            </w:r>
            <w:r>
              <w:rPr>
                <w:rFonts w:ascii="Arial" w:hAnsi="Arial" w:cs="Arial"/>
                <w:color w:val="000000"/>
                <w:sz w:val="18"/>
                <w:szCs w:val="18"/>
              </w:rPr>
              <w:lastRenderedPageBreak/>
              <w:t>ти</w:t>
            </w:r>
          </w:p>
        </w:tc>
        <w:tc>
          <w:tcPr>
            <w:tcW w:w="1269"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Период освобождения от работы (службы, учебы)</w:t>
            </w:r>
          </w:p>
        </w:tc>
        <w:tc>
          <w:tcPr>
            <w:tcW w:w="878"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Всего календарных дней освобождения от </w:t>
            </w:r>
            <w:r>
              <w:rPr>
                <w:rFonts w:ascii="Arial" w:hAnsi="Arial" w:cs="Arial"/>
                <w:color w:val="000000"/>
                <w:sz w:val="18"/>
                <w:szCs w:val="18"/>
              </w:rPr>
              <w:lastRenderedPageBreak/>
              <w:t>работы (службы, учебы)</w:t>
            </w:r>
          </w:p>
        </w:tc>
        <w:tc>
          <w:tcPr>
            <w:tcW w:w="1535"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Диагноз</w:t>
            </w:r>
          </w:p>
        </w:tc>
        <w:tc>
          <w:tcPr>
            <w:tcW w:w="969"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Код причины временной нетрудоспо-</w:t>
            </w:r>
            <w:r>
              <w:rPr>
                <w:rFonts w:ascii="Arial" w:hAnsi="Arial" w:cs="Arial"/>
                <w:color w:val="000000"/>
                <w:sz w:val="18"/>
                <w:szCs w:val="18"/>
              </w:rPr>
              <w:br/>
            </w:r>
            <w:r>
              <w:rPr>
                <w:rFonts w:ascii="Arial" w:hAnsi="Arial" w:cs="Arial"/>
                <w:color w:val="000000"/>
                <w:sz w:val="18"/>
                <w:szCs w:val="18"/>
              </w:rPr>
              <w:lastRenderedPageBreak/>
              <w:t>собности по госстат-</w:t>
            </w:r>
            <w:r>
              <w:rPr>
                <w:rFonts w:ascii="Arial" w:hAnsi="Arial" w:cs="Arial"/>
                <w:color w:val="000000"/>
                <w:sz w:val="18"/>
                <w:szCs w:val="18"/>
              </w:rPr>
              <w:br/>
              <w:t>отчетности</w:t>
            </w:r>
          </w:p>
        </w:tc>
        <w:tc>
          <w:tcPr>
            <w:tcW w:w="589"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Приме-</w:t>
            </w:r>
            <w:r>
              <w:rPr>
                <w:rFonts w:ascii="Arial" w:hAnsi="Arial" w:cs="Arial"/>
                <w:color w:val="000000"/>
                <w:sz w:val="18"/>
                <w:szCs w:val="18"/>
              </w:rPr>
              <w:br/>
              <w:t>чания</w:t>
            </w:r>
          </w:p>
        </w:tc>
        <w:tc>
          <w:tcPr>
            <w:tcW w:w="963"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Фамилия, собственное имя, отчество (если </w:t>
            </w:r>
            <w:r>
              <w:rPr>
                <w:rFonts w:ascii="Arial" w:hAnsi="Arial" w:cs="Arial"/>
                <w:color w:val="000000"/>
                <w:sz w:val="18"/>
                <w:szCs w:val="18"/>
              </w:rPr>
              <w:lastRenderedPageBreak/>
              <w:t>таковое имеется) временно нетрудо-</w:t>
            </w:r>
            <w:r>
              <w:rPr>
                <w:rFonts w:ascii="Arial" w:hAnsi="Arial" w:cs="Arial"/>
                <w:color w:val="000000"/>
                <w:sz w:val="18"/>
                <w:szCs w:val="18"/>
              </w:rPr>
              <w:br/>
              <w:t>способного</w:t>
            </w:r>
          </w:p>
        </w:tc>
        <w:tc>
          <w:tcPr>
            <w:tcW w:w="759"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 xml:space="preserve">Число, месяц и год рождения </w:t>
            </w:r>
            <w:r>
              <w:rPr>
                <w:rFonts w:ascii="Arial" w:hAnsi="Arial" w:cs="Arial"/>
                <w:color w:val="000000"/>
                <w:sz w:val="18"/>
                <w:szCs w:val="18"/>
              </w:rPr>
              <w:lastRenderedPageBreak/>
              <w:t>временно нетрудо-</w:t>
            </w:r>
            <w:r>
              <w:rPr>
                <w:rFonts w:ascii="Arial" w:hAnsi="Arial" w:cs="Arial"/>
                <w:color w:val="000000"/>
                <w:sz w:val="18"/>
                <w:szCs w:val="18"/>
              </w:rPr>
              <w:br/>
              <w:t>способ-</w:t>
            </w:r>
            <w:r>
              <w:rPr>
                <w:rFonts w:ascii="Arial" w:hAnsi="Arial" w:cs="Arial"/>
                <w:color w:val="000000"/>
                <w:sz w:val="18"/>
                <w:szCs w:val="18"/>
              </w:rPr>
              <w:br/>
              <w:t>ного</w:t>
            </w:r>
          </w:p>
        </w:tc>
        <w:tc>
          <w:tcPr>
            <w:tcW w:w="73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Адрес временно нетрудо-</w:t>
            </w:r>
            <w:r>
              <w:rPr>
                <w:rFonts w:ascii="Arial" w:hAnsi="Arial" w:cs="Arial"/>
                <w:color w:val="000000"/>
                <w:sz w:val="18"/>
                <w:szCs w:val="18"/>
              </w:rPr>
              <w:br/>
            </w:r>
            <w:r>
              <w:rPr>
                <w:rFonts w:ascii="Arial" w:hAnsi="Arial" w:cs="Arial"/>
                <w:color w:val="000000"/>
                <w:sz w:val="18"/>
                <w:szCs w:val="18"/>
              </w:rPr>
              <w:lastRenderedPageBreak/>
              <w:t>способ-</w:t>
            </w:r>
            <w:r>
              <w:rPr>
                <w:rFonts w:ascii="Arial" w:hAnsi="Arial" w:cs="Arial"/>
                <w:color w:val="000000"/>
                <w:sz w:val="18"/>
                <w:szCs w:val="18"/>
              </w:rPr>
              <w:br/>
              <w:t>ного</w:t>
            </w:r>
          </w:p>
        </w:tc>
        <w:tc>
          <w:tcPr>
            <w:tcW w:w="867"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Место работы (службы, учебы), должност</w:t>
            </w:r>
            <w:r>
              <w:rPr>
                <w:rFonts w:ascii="Arial" w:hAnsi="Arial" w:cs="Arial"/>
                <w:color w:val="000000"/>
                <w:sz w:val="18"/>
                <w:szCs w:val="18"/>
              </w:rPr>
              <w:lastRenderedPageBreak/>
              <w:t>ь временно нетрудо-</w:t>
            </w:r>
            <w:r>
              <w:rPr>
                <w:rFonts w:ascii="Arial" w:hAnsi="Arial" w:cs="Arial"/>
                <w:color w:val="000000"/>
                <w:sz w:val="18"/>
                <w:szCs w:val="18"/>
              </w:rPr>
              <w:br/>
              <w:t>способного</w:t>
            </w:r>
          </w:p>
        </w:tc>
        <w:tc>
          <w:tcPr>
            <w:tcW w:w="980" w:type="dxa"/>
            <w:vMerge w:val="restart"/>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Дополни-</w:t>
            </w:r>
            <w:r>
              <w:rPr>
                <w:rFonts w:ascii="Arial" w:hAnsi="Arial" w:cs="Arial"/>
                <w:color w:val="000000"/>
                <w:sz w:val="18"/>
                <w:szCs w:val="18"/>
              </w:rPr>
              <w:br/>
              <w:t xml:space="preserve">тельная информация (уход за ребенком, </w:t>
            </w:r>
            <w:r>
              <w:rPr>
                <w:rFonts w:ascii="Arial" w:hAnsi="Arial" w:cs="Arial"/>
                <w:color w:val="000000"/>
                <w:sz w:val="18"/>
                <w:szCs w:val="18"/>
              </w:rPr>
              <w:lastRenderedPageBreak/>
              <w:t>больным членом семьи и т.п.)</w:t>
            </w:r>
          </w:p>
        </w:tc>
        <w:tc>
          <w:tcPr>
            <w:tcW w:w="1802" w:type="dxa"/>
            <w:gridSpan w:val="2"/>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Фамилия, инициалы врача (фельдшера, помощника врача)</w:t>
            </w:r>
          </w:p>
        </w:tc>
      </w:tr>
      <w:tr w:rsidR="00C4430D">
        <w:tblPrEx>
          <w:tblCellMar>
            <w:top w:w="0" w:type="dxa"/>
            <w:left w:w="0" w:type="dxa"/>
            <w:bottom w:w="0" w:type="dxa"/>
            <w:right w:w="0" w:type="dxa"/>
          </w:tblCellMar>
        </w:tblPrEx>
        <w:tc>
          <w:tcPr>
            <w:tcW w:w="702"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sans-serif" w:hAnsi="sans-serif" w:cs="sans-serif"/>
                <w:color w:val="000000"/>
                <w:sz w:val="24"/>
                <w:szCs w:val="24"/>
              </w:rPr>
            </w:pPr>
          </w:p>
        </w:tc>
        <w:tc>
          <w:tcPr>
            <w:tcW w:w="98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sans-serif" w:hAnsi="sans-serif" w:cs="sans-serif"/>
                <w:color w:val="000000"/>
                <w:sz w:val="24"/>
                <w:szCs w:val="24"/>
              </w:rPr>
            </w:pPr>
          </w:p>
        </w:tc>
        <w:tc>
          <w:tcPr>
            <w:tcW w:w="963"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sans-serif" w:hAnsi="sans-serif" w:cs="sans-serif"/>
                <w:color w:val="000000"/>
                <w:sz w:val="24"/>
                <w:szCs w:val="24"/>
              </w:rPr>
            </w:pPr>
          </w:p>
        </w:tc>
        <w:tc>
          <w:tcPr>
            <w:tcW w:w="57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с какого числа</w:t>
            </w:r>
          </w:p>
        </w:tc>
        <w:tc>
          <w:tcPr>
            <w:tcW w:w="69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по какое число</w:t>
            </w:r>
          </w:p>
        </w:tc>
        <w:tc>
          <w:tcPr>
            <w:tcW w:w="878"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69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предвари-</w:t>
            </w:r>
            <w:r>
              <w:rPr>
                <w:rFonts w:ascii="Arial" w:hAnsi="Arial" w:cs="Arial"/>
                <w:color w:val="000000"/>
                <w:sz w:val="18"/>
                <w:szCs w:val="18"/>
              </w:rPr>
              <w:br/>
              <w:t>тельный по МКБ</w:t>
            </w:r>
          </w:p>
        </w:tc>
        <w:tc>
          <w:tcPr>
            <w:tcW w:w="84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заклю-</w:t>
            </w:r>
            <w:r>
              <w:rPr>
                <w:rFonts w:ascii="Arial" w:hAnsi="Arial" w:cs="Arial"/>
                <w:color w:val="000000"/>
                <w:sz w:val="18"/>
                <w:szCs w:val="18"/>
              </w:rPr>
              <w:br/>
              <w:t>чительный по МКБ</w:t>
            </w:r>
          </w:p>
        </w:tc>
        <w:tc>
          <w:tcPr>
            <w:tcW w:w="969"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589"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963"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759"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73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867"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980" w:type="dxa"/>
            <w:vMerge/>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p>
        </w:tc>
        <w:tc>
          <w:tcPr>
            <w:tcW w:w="8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выдавшего справку о временной нетрудо-</w:t>
            </w:r>
            <w:r>
              <w:rPr>
                <w:rFonts w:ascii="Arial" w:hAnsi="Arial" w:cs="Arial"/>
                <w:color w:val="000000"/>
                <w:sz w:val="18"/>
                <w:szCs w:val="18"/>
              </w:rPr>
              <w:br/>
              <w:t>способ-</w:t>
            </w:r>
            <w:r>
              <w:rPr>
                <w:rFonts w:ascii="Arial" w:hAnsi="Arial" w:cs="Arial"/>
                <w:color w:val="000000"/>
                <w:sz w:val="18"/>
                <w:szCs w:val="18"/>
              </w:rPr>
              <w:br/>
              <w:t>ности</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закрывшего справку о временной нетрудо-</w:t>
            </w:r>
            <w:r>
              <w:rPr>
                <w:rFonts w:ascii="Arial" w:hAnsi="Arial" w:cs="Arial"/>
                <w:color w:val="000000"/>
                <w:sz w:val="18"/>
                <w:szCs w:val="18"/>
              </w:rPr>
              <w:br/>
              <w:t>способ-</w:t>
            </w:r>
            <w:r>
              <w:rPr>
                <w:rFonts w:ascii="Arial" w:hAnsi="Arial" w:cs="Arial"/>
                <w:color w:val="000000"/>
                <w:sz w:val="18"/>
                <w:szCs w:val="18"/>
              </w:rPr>
              <w:br/>
              <w:t>ности</w:t>
            </w:r>
          </w:p>
        </w:tc>
      </w:tr>
      <w:tr w:rsidR="00C4430D">
        <w:tblPrEx>
          <w:tblCellMar>
            <w:top w:w="0" w:type="dxa"/>
            <w:left w:w="0" w:type="dxa"/>
            <w:bottom w:w="0" w:type="dxa"/>
            <w:right w:w="0" w:type="dxa"/>
          </w:tblCellMar>
        </w:tblPrEx>
        <w:tc>
          <w:tcPr>
            <w:tcW w:w="70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lastRenderedPageBreak/>
              <w:t>1</w:t>
            </w:r>
          </w:p>
        </w:tc>
        <w:tc>
          <w:tcPr>
            <w:tcW w:w="9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w:t>
            </w:r>
          </w:p>
        </w:tc>
        <w:tc>
          <w:tcPr>
            <w:tcW w:w="572"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w:t>
            </w:r>
          </w:p>
        </w:tc>
        <w:tc>
          <w:tcPr>
            <w:tcW w:w="69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w:t>
            </w:r>
          </w:p>
        </w:tc>
        <w:tc>
          <w:tcPr>
            <w:tcW w:w="8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w:t>
            </w:r>
          </w:p>
        </w:tc>
        <w:tc>
          <w:tcPr>
            <w:tcW w:w="691"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w:t>
            </w:r>
          </w:p>
        </w:tc>
        <w:tc>
          <w:tcPr>
            <w:tcW w:w="844"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96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w:t>
            </w:r>
          </w:p>
        </w:tc>
        <w:tc>
          <w:tcPr>
            <w:tcW w:w="58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w:t>
            </w:r>
          </w:p>
        </w:tc>
        <w:tc>
          <w:tcPr>
            <w:tcW w:w="75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73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13</w:t>
            </w:r>
          </w:p>
        </w:tc>
        <w:tc>
          <w:tcPr>
            <w:tcW w:w="867"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14</w:t>
            </w:r>
          </w:p>
        </w:tc>
        <w:tc>
          <w:tcPr>
            <w:tcW w:w="9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839"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16</w:t>
            </w:r>
          </w:p>
        </w:tc>
        <w:tc>
          <w:tcPr>
            <w:tcW w:w="963"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17</w:t>
            </w:r>
          </w:p>
        </w:tc>
      </w:tr>
      <w:tr w:rsidR="00C4430D">
        <w:tblPrEx>
          <w:tblCellMar>
            <w:top w:w="0" w:type="dxa"/>
            <w:left w:w="0" w:type="dxa"/>
            <w:bottom w:w="0" w:type="dxa"/>
            <w:right w:w="0" w:type="dxa"/>
          </w:tblCellMar>
        </w:tblPrEx>
        <w:tc>
          <w:tcPr>
            <w:tcW w:w="702"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980"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963"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572"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697"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878"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691"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844"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969"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589"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963"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759"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737"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867"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980"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839"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c>
          <w:tcPr>
            <w:tcW w:w="963" w:type="dxa"/>
            <w:tcBorders>
              <w:top w:val="single" w:sz="8" w:space="0" w:color="000000"/>
              <w:left w:val="single" w:sz="8" w:space="0" w:color="000000"/>
              <w:bottom w:val="nil"/>
              <w:right w:val="single" w:sz="8" w:space="0" w:color="000000"/>
            </w:tcBorders>
            <w:tcMar>
              <w:top w:w="20" w:type="dxa"/>
              <w:left w:w="20" w:type="dxa"/>
              <w:bottom w:w="20" w:type="dxa"/>
              <w:right w:w="20" w:type="dxa"/>
            </w:tcMar>
            <w:vAlign w:val="center"/>
          </w:tcPr>
          <w:p w:rsidR="00C4430D" w:rsidRDefault="00C4430D">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w:t>
            </w:r>
          </w:p>
        </w:tc>
      </w:tr>
    </w:tbl>
    <w:p w:rsidR="00C4430D" w:rsidRDefault="00C4430D">
      <w:pPr>
        <w:widowControl w:val="0"/>
        <w:autoSpaceDE w:val="0"/>
        <w:autoSpaceDN w:val="0"/>
        <w:adjustRightInd w:val="0"/>
        <w:spacing w:after="0" w:line="240" w:lineRule="auto"/>
        <w:jc w:val="both"/>
        <w:rPr>
          <w:rFonts w:ascii="Arial" w:hAnsi="Arial" w:cs="Arial"/>
          <w:color w:val="000000"/>
        </w:rPr>
      </w:pPr>
      <w:bookmarkStart w:id="474" w:name="642"/>
      <w:bookmarkEnd w:id="474"/>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75" w:name="643"/>
      <w:bookmarkEnd w:id="475"/>
      <w:r>
        <w:rPr>
          <w:rFonts w:ascii="Arial" w:hAnsi="Arial" w:cs="Arial"/>
          <w:color w:val="000000"/>
        </w:rPr>
        <w:t> </w:t>
      </w:r>
    </w:p>
    <w:p w:rsidR="00C4430D" w:rsidRDefault="00C4430D">
      <w:pPr>
        <w:widowControl w:val="0"/>
        <w:autoSpaceDE w:val="0"/>
        <w:autoSpaceDN w:val="0"/>
        <w:adjustRightInd w:val="0"/>
        <w:spacing w:after="0" w:line="240" w:lineRule="auto"/>
        <w:jc w:val="both"/>
        <w:rPr>
          <w:rFonts w:ascii="Arial" w:hAnsi="Arial" w:cs="Arial"/>
          <w:color w:val="000000"/>
        </w:rPr>
      </w:pPr>
      <w:bookmarkStart w:id="476" w:name="644"/>
      <w:bookmarkEnd w:id="476"/>
      <w:r>
        <w:rPr>
          <w:rFonts w:ascii="Arial" w:hAnsi="Arial" w:cs="Arial"/>
          <w:color w:val="000000"/>
        </w:rPr>
        <w:t>------------------------------------------------------------------</w:t>
      </w:r>
    </w:p>
    <w:sectPr w:rsidR="00C4430D">
      <w:pgSz w:w="16837" w:h="11905" w:orient="landscape"/>
      <w:pgMar w:top="1133" w:right="850" w:bottom="1133"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767" w:rsidRDefault="00491767">
      <w:pPr>
        <w:spacing w:after="0" w:line="240" w:lineRule="auto"/>
      </w:pPr>
      <w:r>
        <w:separator/>
      </w:r>
    </w:p>
  </w:endnote>
  <w:endnote w:type="continuationSeparator" w:id="0">
    <w:p w:rsidR="00491767" w:rsidRDefault="0049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ans-serif">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30D" w:rsidRDefault="00C4430D">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767" w:rsidRDefault="00491767">
      <w:pPr>
        <w:spacing w:after="0" w:line="240" w:lineRule="auto"/>
      </w:pPr>
      <w:r>
        <w:separator/>
      </w:r>
    </w:p>
  </w:footnote>
  <w:footnote w:type="continuationSeparator" w:id="0">
    <w:p w:rsidR="00491767" w:rsidRDefault="00491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30D" w:rsidRDefault="00C4430D">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69"/>
    <w:rsid w:val="00094E69"/>
    <w:rsid w:val="00491767"/>
    <w:rsid w:val="008A3992"/>
    <w:rsid w:val="00C4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A778AC-1BEC-40ED-8719-B2B618B3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19254</Words>
  <Characters>109749</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Светлая</dc:creator>
  <cp:keywords/>
  <dc:description/>
  <cp:lastModifiedBy>Мария Светлая</cp:lastModifiedBy>
  <cp:revision>3</cp:revision>
  <dcterms:created xsi:type="dcterms:W3CDTF">2025-02-20T08:01:00Z</dcterms:created>
  <dcterms:modified xsi:type="dcterms:W3CDTF">2025-02-20T08:01:00Z</dcterms:modified>
</cp:coreProperties>
</file>