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1201"/>
        <w:gridCol w:w="1484"/>
        <w:gridCol w:w="1843"/>
        <w:gridCol w:w="1134"/>
        <w:gridCol w:w="1767"/>
        <w:gridCol w:w="1701"/>
        <w:gridCol w:w="1493"/>
      </w:tblGrid>
      <w:tr w:rsidR="0018425A" w:rsidRPr="0018425A" w14:paraId="6A07369A" w14:textId="77777777" w:rsidTr="0018425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B5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DF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Анатомическая основная группа анатомо-терапевтическо-химической классификац</w:t>
            </w:r>
            <w:bookmarkStart w:id="0" w:name="_GoBack"/>
            <w:bookmarkEnd w:id="0"/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ионной системы лекарственных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88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A2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Фармакологическая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63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F7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E0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формы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0A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формы, производимые и (или) фасуемые в Республике Беларусь</w:t>
            </w:r>
          </w:p>
        </w:tc>
      </w:tr>
      <w:tr w:rsidR="0018425A" w:rsidRPr="0018425A" w14:paraId="2D709920" w14:textId="77777777" w:rsidTr="0018425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B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9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C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3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3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BE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1F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C9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8425A" w:rsidRPr="0018425A" w14:paraId="0D1B7E94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C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B4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 Пищеварительный тракт и обмен веществ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8BD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 Средства для лечения состояний, связанных с нарушением кислотности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E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A02A Антацидные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6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6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Соединения, содержащие гидроокись алюминия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72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(суспензия для приема внутрь);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F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</w:t>
            </w:r>
          </w:p>
        </w:tc>
      </w:tr>
      <w:tr w:rsidR="0018425A" w:rsidRPr="0018425A" w14:paraId="4447B7E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8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E9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5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FE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D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Алюминия 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60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63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</w:t>
            </w:r>
          </w:p>
        </w:tc>
      </w:tr>
      <w:tr w:rsidR="0018425A" w:rsidRPr="0018425A" w14:paraId="57AF87D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3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4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8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E0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 Противоязвенные средства и средства, применяемые при гастроэзофагеальной рефлюксной болезни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63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Блокаторы гистаминовых H2-рецепторов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1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1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5C4D7FF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11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F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9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8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3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E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E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67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0E09407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4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F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75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9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9D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протонового насоса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A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Омепразол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9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6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211573C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4D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4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8E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6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6E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4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Лансопразол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3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(капсулы кишечнорастворимые)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6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6A55CCA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7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7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5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 Средства для лечения функциональных нарушений желудочно-кишечного 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C3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A03A Средства, применяемые при нарушениях функции кишечника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A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67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Дротаверин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E7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E0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18425A" w:rsidRPr="0018425A" w14:paraId="658D3C9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2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E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76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A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2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7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54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B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670EEB5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E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3C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62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A03B Средства на основе красавки и ее производных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8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красавки, третичные амины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EA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7F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капли глазные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0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75E04AE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F4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8D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8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49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A03F Прокинетики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7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Прокинетические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D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Домперидон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E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D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</w:tr>
      <w:tr w:rsidR="0018425A" w:rsidRPr="0018425A" w14:paraId="00A16D4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F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1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B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4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8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9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0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5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18425A" w:rsidRPr="0018425A" w14:paraId="24F1928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5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7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5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A04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Противорвотные средства и средства для устранения тошноты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5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A04A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Противорвотные средства и средства для устранения тошноты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A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Антагонист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 серотониновых 5HT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71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Гранисетрон (в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1A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оболочкой; концентрат для приготовления раствора для инфузий; 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8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6BC2CB8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A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B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C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2A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95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3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DE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F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таблетки, покрытые оболочкой</w:t>
            </w:r>
          </w:p>
        </w:tc>
      </w:tr>
      <w:tr w:rsidR="0018425A" w:rsidRPr="0018425A" w14:paraId="78720E3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4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5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B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9D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E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23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Трописетрон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5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C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капсулы</w:t>
            </w:r>
          </w:p>
        </w:tc>
      </w:tr>
      <w:tr w:rsidR="0018425A" w:rsidRPr="0018425A" w14:paraId="5277312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8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98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2E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 Средства для лечения заболеваний печени и желчевыводящих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D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A05A Средства для лечения заболеваний желчевыводящих путей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E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желчных кислот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DE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Урсодеоксихолевая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3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F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295B85D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F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5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0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6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E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средства для лечения заболеваний желчевыводящих путей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17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при заболеваниях желчевыводящих путей (артишока экстракт) (при хронической почечной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80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оболочкой; раствор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E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6D92BF9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0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4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6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E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A05B Средства для лечения заболеваний печени, липотропные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2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лечения заболеваний печени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0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Эссенциальные фосфолипиды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6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5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054A41A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67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A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2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9D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5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4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Орнитина аспартат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C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для приготовления раствора для приема внутрь, порошок для приготовления раствора для внутреннего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3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DDCE07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3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D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F7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 Слабительные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7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A06A Слабительные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CF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слабительные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5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4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D1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18425A" w:rsidRPr="0018425A" w14:paraId="7380647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B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D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3B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D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F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Осмотически действующие слабительные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C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Лактулоза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9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BB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18425A" w:rsidRPr="0018425A" w14:paraId="4D99B20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5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7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B4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A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C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D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C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5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18425A" w:rsidRPr="0018425A" w14:paraId="61738FE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7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B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8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FE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F7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A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 в комбинациях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3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 (для внутреннего применения)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9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приема внутрь (для внутреннего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применения)</w:t>
            </w:r>
          </w:p>
        </w:tc>
      </w:tr>
      <w:tr w:rsidR="0018425A" w:rsidRPr="0018425A" w14:paraId="3A4CBE1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6A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0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D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 Противодиарейные средства, противовоспалительные, антиинфекционные средства для кишечника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B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A07A Противомикробные средства, действующие на кишечник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B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противомикробные средства, влияющие на кишечник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B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Нифуроксазид (в детской практике, при хронической почечной и хронической печеночной недостаточности)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44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(в детской практике); 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FB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внутреннего применения (в детской практике); таблетки, покрытые оболочкой; капсулы</w:t>
            </w:r>
          </w:p>
        </w:tc>
      </w:tr>
      <w:tr w:rsidR="0018425A" w:rsidRPr="0018425A" w14:paraId="1F17638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F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0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D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2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A07D Средства, снижающие моторную функцию желудочно-кишечного тракта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B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тормозящие перистальтику желудочно-кишечного тракта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26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Лоперамид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6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5BD9FD0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7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1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B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3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A07E Противовоспалительные средства, действующие на кишечник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C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ее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1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C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суппозитории ректальные; суспензия ректальная во флаконах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F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суппозитории ректальные</w:t>
            </w:r>
          </w:p>
        </w:tc>
      </w:tr>
      <w:tr w:rsidR="0018425A" w:rsidRPr="0018425A" w14:paraId="3745352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70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D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7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D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B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5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Сульфасалазин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5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4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4E165B5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8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9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A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7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A07F 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6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Противодиарейные средства биологического происхождения, регулирующие равновесие кишечной микрофлоры (пробиотики)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C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Бактерийные препараты для лечения дисфункций кишечника (в детской практике, при заболевании туберкулезом с множественной (широкой) лекарственной 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4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C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 порошок для приготовления суспензии для приема внутрь и местного применения</w:t>
            </w:r>
          </w:p>
        </w:tc>
      </w:tr>
      <w:tr w:rsidR="0018425A" w:rsidRPr="0018425A" w14:paraId="4A62B9C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E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63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D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 Средства, нормализующие пищеварение, в том числе ферментные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C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A09A Средства, способствующие пищеварению, включая ферменты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5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1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Мультиэнзимы, содержащие липазу, амилазу, протеазу (для лечения кистозного фиброза; при врастании рака желудка в головку поджелудочной железы)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D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D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124EC1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B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AC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2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 Средства для лечения сахарного диабета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8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 Инсулины и их аналоги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2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C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человека (короткого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2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во флаконах; раствор для инъекций в картриджах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E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во флаконах; раствор для инъекций в картриджах</w:t>
            </w:r>
          </w:p>
        </w:tc>
      </w:tr>
      <w:tr w:rsidR="0018425A" w:rsidRPr="0018425A" w14:paraId="5269787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3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9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73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D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6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человека (длительного 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F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 во флаконах; суспензия для инъекций в картриджах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0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 во флаконах</w:t>
            </w:r>
          </w:p>
        </w:tc>
      </w:tr>
      <w:tr w:rsidR="0018425A" w:rsidRPr="0018425A" w14:paraId="2621DAB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D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AB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A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C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7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C6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глулизин (короткого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8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 в шприц-ручках; раствор для подкожного введения в картриджах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4E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AFE720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6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B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5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D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8F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8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аспарт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9E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 в картриджах; раствор для подкожного и внутривенного введения в картриджах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97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5EA83E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4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7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B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4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0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7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гларгин (длительного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D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картриджах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CF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картриджах</w:t>
            </w:r>
          </w:p>
        </w:tc>
      </w:tr>
      <w:tr w:rsidR="0018425A" w:rsidRPr="0018425A" w14:paraId="379CEDD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A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6B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2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A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9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A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детемир (длительного действия)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C1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 в шприц-ручках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6C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1A99E8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4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A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FF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2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 Пероральные гипогликемизирующие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3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2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0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модифицированным высвобождением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4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модифицированным высвобождением</w:t>
            </w:r>
          </w:p>
        </w:tc>
      </w:tr>
      <w:tr w:rsidR="0018425A" w:rsidRPr="0018425A" w14:paraId="43F78DD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E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8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7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4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5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сульфонилмочевины гетероциклические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C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0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01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21F4EF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B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5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A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A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5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3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C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E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с модифицированным высвобождением</w:t>
            </w:r>
          </w:p>
        </w:tc>
      </w:tr>
      <w:tr w:rsidR="0018425A" w:rsidRPr="0018425A" w14:paraId="32D3266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8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D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1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E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98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B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Гликвидон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0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0BE962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1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C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2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2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E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сульфонилмочевины в комбинации с бигуанидами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E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Метформин/Глибенкламид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4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74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10E8F71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5B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9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3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 Витамины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E6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A11C Витамины A и D и их комбинации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72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8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Эргокальциферол (витамин Д2)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2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масляный для внутреннего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1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43C28F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A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94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B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9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C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7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Холекальциферол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E3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(раствор для приема внутрь масляный); капли (раствор)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04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A42C08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1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5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0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9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C4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5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Кальцитриол (при гипопаратиреозе)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33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9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7FE30E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8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F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28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D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A11H Прочие витамины (исключая комбинации)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A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моновитаминные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B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Токоферол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97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капли для внутреннего применения масляные (раствор масляный)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D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495789C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2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3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5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8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5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C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Ретинола ацетат (при ихтиозе Q80 - Q80.4, Q80.8)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E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капли для внутреннего применения масляные (раствор масляный)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0F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0C83261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7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E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8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 Минеральные добавки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4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A12A Средства на основе кальция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1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кальция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B1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Кальций/Холекальциферол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3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C4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2B12191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5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0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2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5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A12C Прочие минеральные добавки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A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калия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C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препараты, содержащие ионы калия и магния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BA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практике); раствор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B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практике); раствор для внутривенного введения</w:t>
            </w:r>
          </w:p>
        </w:tc>
      </w:tr>
      <w:tr w:rsidR="0018425A" w:rsidRPr="0018425A" w14:paraId="69B5F36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D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B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FE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BF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9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основе цинка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C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46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5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45599D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3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6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9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 Другие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D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 Прочие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7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E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Тавамин (валин/изолейцин/лейцин/таурин)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9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F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3F63B1D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3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D9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4C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6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0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E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Адеметионин (при циррозе печени)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C0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1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18425A" w:rsidRPr="0018425A" w14:paraId="26AFBE9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1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86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6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18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B1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заболеваний пищеварительного тракта и нарушений обмена веществ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A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Тиоктовая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C4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раствор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29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раствор для внутривенного введения</w:t>
            </w:r>
          </w:p>
        </w:tc>
      </w:tr>
      <w:tr w:rsidR="0018425A" w:rsidRPr="0018425A" w14:paraId="1FEA82B6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DC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F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Кровь и кроветворные органы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6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 Антитромботические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7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 Антитромботические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1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витамина K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A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Варфарин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6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0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C4F838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4D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F2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0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B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0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4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Фениндион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0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C4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D9B7AB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9F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D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20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C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97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антикоагулянты на основе гепарина и его производных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8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11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 (для инъекций); гель; гель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68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введения; гель; гель для наружного применения</w:t>
            </w:r>
          </w:p>
        </w:tc>
      </w:tr>
      <w:tr w:rsidR="0018425A" w:rsidRPr="0018425A" w14:paraId="0CDC48E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1A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E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D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6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A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03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 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F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7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74FF300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15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5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1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4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B6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F7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Дальтепарин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C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0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DFDDAE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D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7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8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D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4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F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Эноксапарин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2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F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56579ED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D0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C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10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9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5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7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Надропарин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2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B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F5ED27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6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2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3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8D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CC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25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Бемипарин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9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3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376C23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1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B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D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E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0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агрегации тромбоцитов, исключая гепарин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5E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Дипиридамол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8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A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A4EB2C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79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9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7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F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F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5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Клопидогрел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C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48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18425A" w:rsidRPr="0018425A" w14:paraId="7024655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1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F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1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21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7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ингибиторы тромбина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8B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Дабигатрана этексилат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D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26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33390E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4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C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64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5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F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ингибиторы фактора Xa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0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Ривароксабан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BB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1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417D83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2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3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2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 Гемостатические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A9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 Витамин K и другие гемостатики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0B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свертывания крови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A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Коагуляционный фактор VIII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E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Лиофилизированный порошок (лиофилизат) для приготовления раствора для внутривенного введения (для инфузий)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9E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F0CF5B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C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C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76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2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6D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4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Коагуляционный фактор IX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E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Лиофилизированный порошок (лиофилизат) для приготовления раствора для инфузий (раствора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внутривенного введения)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C1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3FB43AC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0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A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B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9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1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Гемостатические препараты для местного применения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A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Фибриноген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9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приготовления гемостатического геля для местного применения в комплекте с набором для растворения и нанесения геля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4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для приготовления гемостатического геля для местного применения в комплекте с набором для растворения и нанесения геля</w:t>
            </w:r>
          </w:p>
        </w:tc>
      </w:tr>
      <w:tr w:rsidR="0018425A" w:rsidRPr="0018425A" w14:paraId="2F89BB6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C9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6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4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FA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F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гемостатические средства для системного применения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C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2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A3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18425A" w:rsidRPr="0018425A" w14:paraId="7B7B9C7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5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A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1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 Противоанемические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4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B03A Средства на основе железа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A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8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глюконат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3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F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18425A" w:rsidRPr="0018425A" w14:paraId="3045F6A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3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7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0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E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7A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09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сульфат/Аскорбиновая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9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07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84567B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9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3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71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9F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D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9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оксид декстран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6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1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18425A" w:rsidRPr="0018425A" w14:paraId="1A8F492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A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9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9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D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DE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53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Трехвалентного железа полимальтозный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6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таблетки жевательные; сироп (в детской практике); капли для приема внутрь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2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таблетки жевательные</w:t>
            </w:r>
          </w:p>
        </w:tc>
      </w:tr>
      <w:tr w:rsidR="0018425A" w:rsidRPr="0018425A" w14:paraId="0BBEBF1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8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ED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02D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A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B03B Витамин B12 и фолиевая кислота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D0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B12 (цианокобаламин и его аналоги)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B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Цианокобаламин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F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4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2A6CE45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4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9C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0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7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8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1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4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9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FE99DC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0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0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C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9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B03X Прочие противоанемические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B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стимуляторы гемопоэза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A3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Эритропоэтин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CC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2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0CBDD20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D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A3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1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 Плазмозамеща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ющие и перфузионные растворы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9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B05B Растворы для внутривенного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9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Растворы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парентерального питания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6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Глюкоза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F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инфузий;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порошок (субстанция для приготовления порошка)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F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инфузий</w:t>
            </w:r>
          </w:p>
        </w:tc>
      </w:tr>
      <w:tr w:rsidR="0018425A" w:rsidRPr="0018425A" w14:paraId="5ADC7A3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DA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C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99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9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B05D Растворы для перитонеального диализа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E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34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BF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перитонеального диализа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87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F0B853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C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9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C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5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B05X Добавки к растворам для внутривенного введения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6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E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4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724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18425A" w:rsidRPr="0018425A" w14:paraId="6BCCD98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3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4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DF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BB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E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F1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C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D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(для инъекций)</w:t>
            </w:r>
          </w:p>
        </w:tc>
      </w:tr>
      <w:tr w:rsidR="0018425A" w:rsidRPr="0018425A" w14:paraId="21F17EF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6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C9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C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B06 Другие гематологические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F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B06A Прочие гематологические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8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07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Гиалуронидаза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6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8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внутримышечного и подкожного введения</w:t>
            </w:r>
          </w:p>
        </w:tc>
      </w:tr>
      <w:tr w:rsidR="0018425A" w:rsidRPr="0018425A" w14:paraId="4B64B454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63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D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 Сердечно-сосудистая система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B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 Средства для лечения заболеваний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6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C01A Сердечные гликозиды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E2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2C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7E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0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3C7A829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4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D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FB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4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 Антиаритмические средства, классы I и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F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6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5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18425A" w:rsidRPr="0018425A" w14:paraId="7EBE44D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2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F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CF8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9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E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Пропафенон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A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11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8BBE2D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B2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9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A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D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5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средства, класс III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A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Амиодарон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64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88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18425A" w:rsidRPr="0018425A" w14:paraId="1CE9F70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EE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5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0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5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8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антиаритмические средства, класс 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F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Этацизин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3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8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2EFD5C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C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9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3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D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 Периферические вазодилататоры, используемые при лечении заболеваний сердца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F2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8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Глицерил тринитрат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4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 (сублингвальные); таблетки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B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18425A" w:rsidRPr="0018425A" w14:paraId="6595675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E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85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4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34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F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6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 динитрат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A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1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18425A" w:rsidRPr="0018425A" w14:paraId="7D9617B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B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31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06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0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6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1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 мононитрат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1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капсулы пролонгированного действия;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CB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капсулы пролонгированного действия</w:t>
            </w:r>
          </w:p>
        </w:tc>
      </w:tr>
      <w:tr w:rsidR="0018425A" w:rsidRPr="0018425A" w14:paraId="087148D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D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80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E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1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C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вазодилатирующие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D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Молсидомин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2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7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FE34E0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2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5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A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6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70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C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Нитаргал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D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B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0887C05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6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A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68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1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C01E Прочие средства для лечения заболеваний сердца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7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заболеваний сердца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3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Ивабрадин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84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E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DA5C98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C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E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6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79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A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B1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Триметазидин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6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 с модифицированным высвобождением,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B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 с модифицированным высвобождением, покрытые оболочкой</w:t>
            </w:r>
          </w:p>
        </w:tc>
      </w:tr>
      <w:tr w:rsidR="0018425A" w:rsidRPr="0018425A" w14:paraId="75BAB16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40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C8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7B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 Антигипертензивные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9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C02A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F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7B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E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54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72374A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3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E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AC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B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DC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3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Моксонидин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4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D2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743FF14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8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FA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5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F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C02K Прочие антигипертензивные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14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Антигипертензивные средства для лечения легочной гипертензии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B5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Бозентан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B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63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18425A" w:rsidRPr="0018425A" w14:paraId="53C8437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D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9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5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 Мочегонные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0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C03A Мочегонные средства с низким потолком дозы, тиазиды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7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98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4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AB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71A7A80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1B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2C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9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4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C03B Мочегонные средства с низким потолком дозы, исключая тиазиды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1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9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16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оболочкой; 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B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оболочкой; таблетки, покрытые оболочкой</w:t>
            </w:r>
          </w:p>
        </w:tc>
      </w:tr>
      <w:tr w:rsidR="0018425A" w:rsidRPr="0018425A" w14:paraId="5F8043B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D1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79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C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8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C03C Мочегонные средства с высоким потолком дозы ("петлевые" диуретики)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8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2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2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6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E57D3A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E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D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90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A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C03D Калийсберегающие диуретики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3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4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Спиронолактон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CB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F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18425A" w:rsidRPr="0018425A" w14:paraId="189102B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5E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9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CA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 Периферические вазодилятаторы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AC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C04A Периферические вазодилататоры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7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пурина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0D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Ксантинола никотинат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2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A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305C887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4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BD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B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9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D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Пентоксифиллин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A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кишечнорастворимой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9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кишечнорастворимой оболочкой</w:t>
            </w:r>
          </w:p>
        </w:tc>
      </w:tr>
      <w:tr w:rsidR="0018425A" w:rsidRPr="0018425A" w14:paraId="7806CDF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8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92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A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C9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8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спорыньи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7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Ницерголин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6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9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покрытые оболочкой;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капсулы</w:t>
            </w:r>
          </w:p>
        </w:tc>
      </w:tr>
      <w:tr w:rsidR="0018425A" w:rsidRPr="0018425A" w14:paraId="0B4453E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11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7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C05 Ангиопротекторы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7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C05C Средства, снижающие проницаемость капилляров (ангиопротекторы)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06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Биофлавоноиды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8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Троксерутин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F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D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2BE6480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4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B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E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 Бета-адреноблокаторы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7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 Бета-адреноблокаторы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1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5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F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48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7374E22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F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6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5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F8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5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BE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EC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3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656C95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9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A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9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5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E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BC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E4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7B4177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C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D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CF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7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2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0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6E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E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</w:tr>
      <w:tr w:rsidR="0018425A" w:rsidRPr="0018425A" w14:paraId="5861CBA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D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6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7E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3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1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77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E5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A9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с пролонгированным высвобождением</w:t>
            </w:r>
          </w:p>
        </w:tc>
      </w:tr>
      <w:tr w:rsidR="0018425A" w:rsidRPr="0018425A" w14:paraId="33FF484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3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6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EB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1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2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Бетаксолол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9F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9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1C06346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D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9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2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1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EC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Альфа-, бета-адреноблокаторы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02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Карведилол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C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5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</w:t>
            </w:r>
          </w:p>
        </w:tc>
      </w:tr>
      <w:tr w:rsidR="0018425A" w:rsidRPr="0018425A" w14:paraId="73C5F71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08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EE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E3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 Блокаторы кальциевых каналов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9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C08C Селективные блокаторы кальциевых каналов с преимущественным влиянием на сосуды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5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дигидропиридина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F2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3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6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1A06F6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B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B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9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AD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8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E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5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1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43A2DA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B4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8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F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9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5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32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B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таблетки с замедленным высвобождением (пролонгированного действия), покрытые оболочкой; таблетки, покрытые оболочкой, с контролируемым высвобождением; таблетки с замедленным высвобождением (с модифицированным высвобождением)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A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25A" w:rsidRPr="0018425A" w14:paraId="2509A1A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D0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7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1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D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C08D Селективные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блокаторы кальциевых каналов с преимущественным влиянием на сердце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F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Производн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 фенилалкиламина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0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Верапамил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2C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C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</w:tr>
      <w:tr w:rsidR="0018425A" w:rsidRPr="0018425A" w14:paraId="1D15A63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8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7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B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A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F0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1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Дилтиазем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5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ретард, покрытые оболочкой; капсулы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E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 пролонгированного действия</w:t>
            </w:r>
          </w:p>
        </w:tc>
      </w:tr>
      <w:tr w:rsidR="0018425A" w:rsidRPr="0018425A" w14:paraId="2521A54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3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2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B6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 Средства, влияющие на ренин-ангиотензиновую систему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F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C09A Ингибиторы ангиотензинпревращающего фермента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D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ангиотензинпревращающего фермента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5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6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0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1FB6845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2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A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9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B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7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0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E1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7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4E36B4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F7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0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E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0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24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E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0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A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B3C5DA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0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2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41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F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7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8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5C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 (таблетки, покрытые оболочкой)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5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1644DEA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00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5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C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92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6C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9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9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E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EE72CB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61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0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2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D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C09B Ингибиторы ангиотензинпревращающего фермента в комбинации с другими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9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ангиотензинпревращающего фермента в комбинации с диуретиками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1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Эналаприл/Гидрохлортиазид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D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2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FA730E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3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C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4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C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1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F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1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3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90B723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1E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6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E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F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9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B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Периндоприл/Индапамид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68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BD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19CBBB4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B0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5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4A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D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0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30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3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8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14308D5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A4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D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0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D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28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ангиотензинпревращающего фермента в комбинации с блокаторами кальциевых каналов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9B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Лизиноприл/Амлодипин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F0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C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</w:t>
            </w:r>
          </w:p>
        </w:tc>
      </w:tr>
      <w:tr w:rsidR="0018425A" w:rsidRPr="0018425A" w14:paraId="78C5D59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9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D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AC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B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C09C Антагонисты ангиотензина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29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8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2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6A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3AAA12C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C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5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8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29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3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E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6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1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127B091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D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B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2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74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D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7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Кандесартан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D9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CC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43E300B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C0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A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B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2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C09D Антагонисты ангиотензина II в комбинации с другими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E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ангиотензина II в комбинации с диуретиками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5B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Лозартан/Гидрохлортиазид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8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7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</w:tr>
      <w:tr w:rsidR="0018425A" w:rsidRPr="0018425A" w14:paraId="5E85FAA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3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C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6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6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1C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6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Валсартан/Гидрохлортиазид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AB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E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4FD3AC5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C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A2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35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8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52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ангиотензина II в комбинации с блокаторами кальциевых каналов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0D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Валсартан/Амлодипин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3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1EED6B6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1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F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D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 Гиполипидемические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C4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 Гипохолестеринемические и гипотриглицеридемические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B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B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Аторвастатин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0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40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626EA25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0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C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E5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0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3A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7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F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F8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02A2526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C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9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B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0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D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6A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Розувастатин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E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6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6246BC4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99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4F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9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9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6F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A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Фенофибрат (для пациентов с сахарным диабетом)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4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1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18425A" w:rsidRPr="0018425A" w14:paraId="64EF2A6B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9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8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Дерматологические средства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7A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 Противогрибковые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A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D01A Противогрибковые средства для местного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B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антибиотики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C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Нистатин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8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6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таблетки, покрытые оболочкой</w:t>
            </w:r>
          </w:p>
        </w:tc>
      </w:tr>
      <w:tr w:rsidR="0018425A" w:rsidRPr="0018425A" w14:paraId="4FE62F2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4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1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89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C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7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 и триазола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D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5D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гель; суппозитории вагинальные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D3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суппозитории вагинальные</w:t>
            </w:r>
          </w:p>
        </w:tc>
      </w:tr>
      <w:tr w:rsidR="0018425A" w:rsidRPr="0018425A" w14:paraId="554B9AF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2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1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4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2A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4B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22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Клотримазол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2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применения; крем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56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18425A" w:rsidRPr="0018425A" w14:paraId="1103DA3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4D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C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B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D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8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противогрибковые средства для местного применения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1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Тербинафин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B0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применения; крем (крем для наружного применения); раствор для наружного применения;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A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применения; раствор для наружного применения; таблетки</w:t>
            </w:r>
          </w:p>
        </w:tc>
      </w:tr>
      <w:tr w:rsidR="0018425A" w:rsidRPr="0018425A" w14:paraId="2BE6DC3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D8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3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A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D02 Средства со смягчающим и протекторным действием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9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D02A Смягчающие и защитные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D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цинка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 оксид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3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6C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6E1328E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6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5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7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D03 Средства для лечения ран и язв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2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D03A Ранозаживляющие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D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ранозаживляющие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C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Метилурацил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E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6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18EF8FD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1D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D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9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E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A2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Депротеинизированный гемодериват (гемодиализат) из телячьей крови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9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 (при буллезном эпидермолизе, ихтиозе Q80.2 - Q80.4); гель глазной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F8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 (при буллезном эпидермолизе, ихтиозе Q80.2 - Q80.4); гель глазной</w:t>
            </w:r>
          </w:p>
        </w:tc>
      </w:tr>
      <w:tr w:rsidR="0018425A" w:rsidRPr="0018425A" w14:paraId="1C59B57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BD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4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D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2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0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C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 (при ихтиозе Q80 - Q80.4, Q80.8)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10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A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18425A" w:rsidRPr="0018425A" w14:paraId="435B0FB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1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8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7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D05 Средства для лечения псориаза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4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D05B Антипсориатические средства для системного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2D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Ретиноиды для лечения псориаза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7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Ацитретин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C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9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E5C07F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C9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E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F6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 Противомикробные средства для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1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D06B Химиотерапевтические средства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B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Сульфаниламиды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9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Сульфадиазин серебра (при буллезном эпидермолизе, ихтиозе Q80 -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D2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(мазь)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5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(мазь) для наружного применения</w:t>
            </w:r>
          </w:p>
        </w:tc>
      </w:tr>
      <w:tr w:rsidR="0018425A" w:rsidRPr="0018425A" w14:paraId="2EA6E74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0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F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84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D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27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Противовирусные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D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Циклоцитидинмонофосфат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1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9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3ECB828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8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F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8F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2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D06C Антибиотики в комбинации с прочими противомикробными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5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38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Хлорамфеникол/Метилурацил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2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53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1D09004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54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1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94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 Кортикостероиды для местного лечения заболеваний кожи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A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D07A Кортикостероиды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6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высокоактивные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D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Флуоцинолон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F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A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62DBB75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4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4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0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E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9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D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Крем; крем для наружного применения; 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E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3057FDD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1C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05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5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5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D07C Кортикостероиды в комбинации с антибиотиками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8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малоактивные в комбинации с антибиотиками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1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Окситетрациклина гидрохлорид/гидрокортизон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8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применения на кожу, суспензия; мазь (мазь для местного и наружного применения)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C5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56A055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F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3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9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F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0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высокоактивные в комбинации с антибиотиками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C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Бетаметазон/Гентамицин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E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применения; крем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8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4BFD681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88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D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1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 Антисептические и дезинфицирующие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F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 Антисептические и дезинфицирующие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C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C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Хлоргексидин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C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C6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(местного) применения</w:t>
            </w:r>
          </w:p>
        </w:tc>
      </w:tr>
      <w:tr w:rsidR="0018425A" w:rsidRPr="0018425A" w14:paraId="59646D3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1D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D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A2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55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6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FF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Декспантенол/Хлоргексидин (при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4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4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F36D4C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14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7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2A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8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CE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D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Повидон йод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1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6E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18425A" w:rsidRPr="0018425A" w14:paraId="10498F7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B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3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7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C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5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антисептические и дезинфицирующие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BE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F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70%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7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70%</w:t>
            </w:r>
          </w:p>
        </w:tc>
      </w:tr>
      <w:tr w:rsidR="0018425A" w:rsidRPr="0018425A" w14:paraId="1C294547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0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2C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Мочеполовая система и половые гормоны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A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 Антисептические и противомикробные средства для применения в гинекологии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68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G01A Антисептические и противомикробные средства для лечения гинекологических заболеваний, исключая комбинации с кортикостероидами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72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противомикробные и антисептические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6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Фуразолидон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B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7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52DD73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62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9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FD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 Другие средства для лечения гинекологических заболеваний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E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 Прочие средства, применяемые в гинекологии. Адреномиметики, токолитики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0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4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3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A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E3471E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ED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1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C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43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32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F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Каберголин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0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6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C112FD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7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8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3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 Половые гормоны и модуляторы половой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4B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G03B Андрогены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7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3-оксоандростена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98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 (при гипопитуитаризме; синдром Клайнфелтера, кариотип 47, XXY)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5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F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2A4BE2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D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6A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3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F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G03C Эстрогены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3F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и полусинтетические эстрогены некомбинированные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6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Эстрадиол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2A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9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0C454E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D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3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3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D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 Прогестагены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B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прегнена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1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5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7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878274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0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D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F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B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2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B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C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D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141554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7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4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0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0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G03G Гонадотропины и другие стимуляторы овуляции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2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5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1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внутримышечного и подкожного введения; лиофилизированный порошок (лиофилизат) для приготовления раствора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внутримышечного и подкожного введения (для инъекций); раствор (лиофилизат) для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7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6B16138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6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2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E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3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G03H Антиандрогены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50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3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Ципротерон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7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масляный (раствор 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D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C26782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B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A3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F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D3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G03X Другие половые гормоны и модуляторы половой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8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Антигонадотропины и их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9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Даназол (при наследственном ангионевротическом отеке,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6D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C2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00C59F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88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4E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4C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 Средства для лечения урологических заболеваний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1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G04B Прочие средства для лечения урологических заболеваний, включая спазмолитические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6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A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Оксибутинин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3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C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18B9DB9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25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4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7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D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7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A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Силденафил (при легочной артериальной гипертензии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F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B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9471B1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6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6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4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BB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G04C Средства, применяемые при лечении доброкачественной гиперплазии предстательной железы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34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альфа-адренорецепторов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E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20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действия; капсулы с модифицированным высвобождением (таблетки с контролируемым высвобождением, покрытые оболочкой); капсулы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A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действия; капсулы с модифицированным высвобождением; капсулы пролонгированного действия</w:t>
            </w:r>
          </w:p>
        </w:tc>
      </w:tr>
      <w:tr w:rsidR="0018425A" w:rsidRPr="0018425A" w14:paraId="0C0EB38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C1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9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2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0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B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5-альфа-редуктазы тестостерона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3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Финастерид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C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5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53EF685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8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3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8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2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3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средства, используемые при лечении доброкачественной гиперплазии предстательной железы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0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Сабаль мелкопильчатый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F0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8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7CBDB7E9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2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D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 Гормональные средства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системного применения, исключая половые гормоны и инсулины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1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H01 Гормоны гипофиза, гипоталамуса и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аналоги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4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H01A Гормоны передней доли гипофиза и их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9F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Соматропин и его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0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Соматропин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6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B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3BA21FB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9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9C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C3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C9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H01B Гормоны задней доли гипофиза и их аналоги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1B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5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Десмопрессин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74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спрей назальный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78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4155E70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3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3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06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0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H01C Гормоны гипоталамуса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E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Гормоны, замедляющие рост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BB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Октреотид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6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порошок для приготовления суспензии для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76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5EAA685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E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BF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9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A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D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Соматостатин и его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DE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Ланреотид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76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пролонгированного высвобождения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6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BDA785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9E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3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1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 Кортикостероиды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B5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H02A Кортикостероиды для системного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8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E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A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4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3B8370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56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B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6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10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C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0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7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инъекций; порошок для приготовления раствора для инъекций; таблетки; гель для наружного применения; 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B4D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применения; мазь для наружного применения</w:t>
            </w:r>
          </w:p>
        </w:tc>
      </w:tr>
      <w:tr w:rsidR="0018425A" w:rsidRPr="0018425A" w14:paraId="4073347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3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A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74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8C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B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F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BE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(капли глазные)</w:t>
            </w:r>
          </w:p>
        </w:tc>
      </w:tr>
      <w:tr w:rsidR="0018425A" w:rsidRPr="0018425A" w14:paraId="7BD3451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6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CF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1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B5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3B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1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91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инъекций; стерильный порошок для приготовления раствора для инъекций; лиофилизат для приготовления раствора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B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33A9C0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48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C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6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9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E1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9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5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9B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таблетки; мазь для наружного применения</w:t>
            </w:r>
          </w:p>
        </w:tc>
      </w:tr>
      <w:tr w:rsidR="0018425A" w:rsidRPr="0018425A" w14:paraId="064EA80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0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8E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8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EB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F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B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Триамцинолон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F0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инъекций; таблетки; мазь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7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C26235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C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8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F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B1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C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8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A8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3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829F89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D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C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A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 Средства для лечения заболеваний щитовидной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B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H03A Средства для лечения заболеваний щитовидной железы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1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26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Левотироксин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0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1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0F72ED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19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FD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DC0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5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H03B Антитиреоидные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1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5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Тиамазол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91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7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C36E08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4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C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D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E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H03C Средства на основе йода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33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Йодсодержащие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7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йодид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7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F4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672570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93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8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5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 Гормоны поджелудочной железы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1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H04A Гормоны, расщепляющие гликоген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7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Гликогенолитические гормоны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C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Глюкагон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0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E3D2BCB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A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A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Антиинфекционные средства для системного применения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C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 Антибактериальные средства для системного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J01A Тетрациклины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6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53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Доксициклин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B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7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2C352C7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0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6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2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7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J01B Амфениколы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B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2F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1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линимент для наружного применения;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74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линимент для наружного применения; раствор (капли глазные)</w:t>
            </w:r>
          </w:p>
        </w:tc>
      </w:tr>
      <w:tr w:rsidR="0018425A" w:rsidRPr="0018425A" w14:paraId="1AA28EB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3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2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9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7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 Бета-лактамные антибиотики, пенициллины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3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 расширенного спектра действия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2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75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 (в детской практике); таблетки диспергируемые (в детской практике); таблетки (в детской практике); порошок для приготовления суспензии для приема внутрь (для внутреннего применения)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F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 (в детской практике); порошок для приготовления суспензии для внутреннего применения (в детской практике)</w:t>
            </w:r>
          </w:p>
        </w:tc>
      </w:tr>
      <w:tr w:rsidR="0018425A" w:rsidRPr="0018425A" w14:paraId="1559712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15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D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E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0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49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7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53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порошок для приготовления раствора для инъекций; 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E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52F20D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A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F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2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76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5D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Пенициллины, чувствительные к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беталактамазам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FF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Бензатин бензилпенициллин/Бензилпенициллин натрия/Бензилпеници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ллин прокаин (БИЦИЛЛИН-3)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6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Порошок для приготовления суспензии для внутримышечног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6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5651445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7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86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6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8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B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7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Бензатин бензилпенициллин/Бензилпенициллин новокаиновая соль (бензилпенициллин прокаин) (БИЦИЛЛИН-5)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9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E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E99D39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6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E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5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411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33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B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5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инъекций; порошок для приготовления раствора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6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2339FF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0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6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D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A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9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5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 новокаиновая соль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E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0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6EC032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9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D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6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32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C0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88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8A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93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6B7C28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A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C6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3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2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5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1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Амоксициллин/Клавулановая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3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инъекций); порошок для приготовления суспензии для приема внутрь (для внутреннего применения) (в детской практике);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A2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введения; таблетки, покрытые оболочкой</w:t>
            </w:r>
          </w:p>
        </w:tc>
      </w:tr>
      <w:tr w:rsidR="0018425A" w:rsidRPr="0018425A" w14:paraId="4B09E95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A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7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6B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8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 Прочие бета-лактамные антибиотики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1A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I поколения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0E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C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D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18425A" w:rsidRPr="0018425A" w14:paraId="1763F08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0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2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B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BC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8C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24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Цефалексин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5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F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5EFBCC1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70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7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0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BA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7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II поколения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9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Цефаклор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C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6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внутреннего применения</w:t>
            </w:r>
          </w:p>
        </w:tc>
      </w:tr>
      <w:tr w:rsidR="0018425A" w:rsidRPr="0018425A" w14:paraId="194D09F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5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F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12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B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4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5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4D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и внутримышечного введения (для инъекций); таблетки, покрытые оболочкой; порошок &lt;*&gt;; гранулы (порошок) для приготовления суспензии для приема внутрь (для внутреннего применения)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6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Порошок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раствора для внутривенного и внутримышечного введения; таблетки, покрытые оболочкой; порошок &lt;*&gt;; гранулы (порошок) для приготовления суспензии для внутреннего применения</w:t>
            </w:r>
          </w:p>
        </w:tc>
      </w:tr>
      <w:tr w:rsidR="0018425A" w:rsidRPr="0018425A" w14:paraId="55D007D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9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B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5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4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9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III поколения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BA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7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E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</w:t>
            </w:r>
          </w:p>
        </w:tc>
      </w:tr>
      <w:tr w:rsidR="0018425A" w:rsidRPr="0018425A" w14:paraId="3EF1748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1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AA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F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B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5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Карбапенемы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D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Имипенем/Циластатин (по решению врачебного консилиума при заболевании туберкулезом с множественной (широкой) лекарственной устойчивостью)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9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инфузий)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D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(для инфузий)</w:t>
            </w:r>
          </w:p>
        </w:tc>
      </w:tr>
      <w:tr w:rsidR="0018425A" w:rsidRPr="0018425A" w14:paraId="10B3FFC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B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9F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CA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E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J01E Сульфаниламиды и триметоприм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C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Сульфаниламиды в комбинации с триметопримом и его производными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BF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Сульфаметоксазол/Триметоприм (ко-тримоксазол)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A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практике, при ВИЧ-ассоциированном туберкулезе, при первичных иммунодефицитах); суспензия для приема внутрь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F7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(в детской практике, при ВИЧ-ассоциированном туберкулезе, при первичных иммунодефицитах)</w:t>
            </w:r>
          </w:p>
        </w:tc>
      </w:tr>
      <w:tr w:rsidR="0018425A" w:rsidRPr="0018425A" w14:paraId="544998C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F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7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A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E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J01F Макролиды, линкозамиды и стрептограмины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6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4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E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порошок для приготовления суспензии для внутреннего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2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порошок для приготовления суспензии для внутреннего применения</w:t>
            </w:r>
          </w:p>
        </w:tc>
      </w:tr>
      <w:tr w:rsidR="0018425A" w:rsidRPr="0018425A" w14:paraId="0ED5082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F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59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E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A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2B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B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8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D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18425A" w:rsidRPr="0018425A" w14:paraId="6C2C427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D8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E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0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2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85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A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F3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оболочкой; порошок для приготовления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суспензии для приема внутрь (в детской практике); гранулы для приготовления суспензии для внутреннего применения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0D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</w:tr>
      <w:tr w:rsidR="0018425A" w:rsidRPr="0018425A" w14:paraId="5086456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4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A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4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9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C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A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Мидекамицин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391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гранулы для приготовления суспензии для внутреннего применения (для приема внутрь)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F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97B14C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AA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C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8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CC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1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9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03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0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капсулы; мазь для наружного применения</w:t>
            </w:r>
          </w:p>
        </w:tc>
      </w:tr>
      <w:tr w:rsidR="0018425A" w:rsidRPr="0018425A" w14:paraId="7C80E82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8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E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9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9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J01G Аминогликозидные антибиотики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2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E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A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92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E3F856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5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48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F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08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C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аминогликозиды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D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Амикацин (для комплексного лечения 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E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4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18425A" w:rsidRPr="0018425A" w14:paraId="5037573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C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0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C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5C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6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8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F0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7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684EBD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2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EB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0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BB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C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F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мазь для наружного применения;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E6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мазь для наружного применения; раствор (капли глазные)</w:t>
            </w:r>
          </w:p>
        </w:tc>
      </w:tr>
      <w:tr w:rsidR="0018425A" w:rsidRPr="0018425A" w14:paraId="4193CBC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F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5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37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9A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J01M Антибактериальные средства, производные хинолона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E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Фторхинолоны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A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Моксифлоксацин (для комплексного лечения 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A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инфузий (при лечении кистозного фиброза); таблетки,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6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инфузий (при лечении кистозного фиброза); таблетки,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покрытые оболочкой</w:t>
            </w:r>
          </w:p>
        </w:tc>
      </w:tr>
      <w:tr w:rsidR="0018425A" w:rsidRPr="0018425A" w14:paraId="71FF462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FF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2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71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0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B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D9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1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капсулы; капли глазные; мазь глазная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B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</w:t>
            </w:r>
          </w:p>
        </w:tc>
      </w:tr>
      <w:tr w:rsidR="0018425A" w:rsidRPr="0018425A" w14:paraId="793EF19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5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F1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8E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31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3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9F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Ципрофлоксацин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B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9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раствор (капли глазные)</w:t>
            </w:r>
          </w:p>
        </w:tc>
      </w:tr>
      <w:tr w:rsidR="0018425A" w:rsidRPr="0018425A" w14:paraId="19248C7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F1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F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9E2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F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3B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12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Левофлоксацин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5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4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(при лечении кистозного фиброза); таблетки, покрытые оболочкой; капсулы; раствор (капли глазные)</w:t>
            </w:r>
          </w:p>
        </w:tc>
      </w:tr>
      <w:tr w:rsidR="0018425A" w:rsidRPr="0018425A" w14:paraId="3DAE059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4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2E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8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F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 Прочие антибактериальные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A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Полимиксины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14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Колистин (по решению врачебного консилиума при кистозном фиброзе)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5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и ингаляций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D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 и ингаляций</w:t>
            </w:r>
          </w:p>
        </w:tc>
      </w:tr>
      <w:tr w:rsidR="0018425A" w:rsidRPr="0018425A" w14:paraId="793244A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2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EE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8A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D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E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F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Метронидазол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D2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6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E25DE9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4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7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B54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BF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0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нитрофурана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C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Нитрофурантоин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0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5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0982804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4E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4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9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A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D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антибактериальные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3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Линезолид (по решению врачебного консилиума для комплексного лечения мультирезистентного туберкулеза)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B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гранулы для приготовления суспензии для внутреннего применения;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9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инфузий; гранулы для приготовления суспензии для внутреннего применения; таблетки, покрытые оболочкой</w:t>
            </w:r>
          </w:p>
        </w:tc>
      </w:tr>
      <w:tr w:rsidR="0018425A" w:rsidRPr="0018425A" w14:paraId="0952BDB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A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7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D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D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F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42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Нитроксолин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D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B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D81A32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1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7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88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J02 Противогрибковые средства для системного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7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J02A Противогрибковые средства для системного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D3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Производные имидазола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3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9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3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5C3A750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61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D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7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9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E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ые триазола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1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Флуконазол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1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инфузий;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F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инфузий; капсулы</w:t>
            </w:r>
          </w:p>
        </w:tc>
      </w:tr>
      <w:tr w:rsidR="0018425A" w:rsidRPr="0018425A" w14:paraId="4D0C818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D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C3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3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1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9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4C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Вориконазол (в детской практике 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25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E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</w:tr>
      <w:tr w:rsidR="0018425A" w:rsidRPr="0018425A" w14:paraId="24A32AE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1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8F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2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B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0D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Итраконазол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B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раствор для приема внутрь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F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33AD71F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BE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1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3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 Средства, активные в отношении микобактерий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47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 Средства для лечения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8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B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аминосалицилат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4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8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18425A" w:rsidRPr="0018425A" w14:paraId="5DEBA69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9F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C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D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9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3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F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5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 (для инъекций);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B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введения; капсулы</w:t>
            </w:r>
          </w:p>
        </w:tc>
      </w:tr>
      <w:tr w:rsidR="0018425A" w:rsidRPr="0018425A" w14:paraId="5B2CA0D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4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A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76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83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7E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D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3D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D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39E9A43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A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61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14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9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4D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B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ED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(для инъекций); порошок лиофилизированный для приготовления раствора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8F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введения; порошок лиофилизированный для приготовления раствора для инъекций</w:t>
            </w:r>
          </w:p>
        </w:tc>
      </w:tr>
      <w:tr w:rsidR="0018425A" w:rsidRPr="0018425A" w14:paraId="3B4A0CC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94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1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6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97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0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Гидразиды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70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F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6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18425A" w:rsidRPr="0018425A" w14:paraId="5D8F973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9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6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6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1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1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гиокарбамида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C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84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4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69296AE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B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B9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2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0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4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туберкулеза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A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6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6D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1FA602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4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8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BC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C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6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4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4C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A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5B60CF7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A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7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0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 Антивирусные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D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 Антивирусные средства прямого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8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Нуклеозиды и нуклеотиды, исключая ингибиторы обратной транскрипт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азы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6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5D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оболочкой; капсулы; мазь для наружного применения; мазь глазная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8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мазь для наружного применения</w:t>
            </w:r>
          </w:p>
        </w:tc>
      </w:tr>
      <w:tr w:rsidR="0018425A" w:rsidRPr="0018425A" w14:paraId="3EF7BDA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B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0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B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D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1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1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Валганцикловир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C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4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19EC68B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DB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5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0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8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8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B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E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A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72C5629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B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8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2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E8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3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F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Софосбувир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6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C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790B273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3D1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1C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97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 Иммунные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4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J06B Иммуноглобулины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6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63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C6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раствор для инъекций; порошок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3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095DBAD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6F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D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 Противоопухолевые и иммуномодулирующие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E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 Противоопухолевые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1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 Антиметаболиты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6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D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7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преднаполненных шприцах; порошок лиофилизированный для приготовления раствора для инъекций; таблетки, покрытые оболочкой;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E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преднаполненных шприцах; порошок лиофилизированный для приготовления раствора для инъекций; таблетки, покрытые оболочкой</w:t>
            </w:r>
          </w:p>
        </w:tc>
      </w:tr>
      <w:tr w:rsidR="0018425A" w:rsidRPr="0018425A" w14:paraId="3BD9B7D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1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A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 Противоопухолевые гормональные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C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L02A Гормоны и родственные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0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гонадотропин-рилизинг гормона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Трипторелин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BD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порошок для приготовления раствора для инъекций; порошок лиофилизированный для приготовления суспензии для инъекций; порошок для приготовления суспензии пролонгированного высвобождения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91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C7E356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17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64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1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 Иммуностимуляторы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7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 Цитокины и иммуномодуляторы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E7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Колониестимулирующие факторы и их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39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Филграстим (при первичных иммунодефицитах)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8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E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B463D0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9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0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1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 Иммунодепрессанты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E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 Иммунодепрессанты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2F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иммунодепрессивные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6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1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05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79AFD9B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0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0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B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7A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A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2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Адалимумаб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1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в шприцах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29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6E47B0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C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E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7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9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0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интерлейкина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8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Тоцилизумаб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BD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инфузий; раствор для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7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19FD25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CC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2A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9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3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1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иммунодепрессивные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90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5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3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EA10091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8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4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Костно-мышечная система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D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 Противовоспалительные и противоревматические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F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 Нестероидные противовоспалительные и противоревматические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D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A1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Индометацин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A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E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D3256C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6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5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E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8D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72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D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F0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4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таблетки, покрытые оболочкой</w:t>
            </w:r>
          </w:p>
        </w:tc>
      </w:tr>
      <w:tr w:rsidR="0018425A" w:rsidRPr="0018425A" w14:paraId="76860C0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2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F1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9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3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33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13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CF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(для инъекций); таблетки, покрытые оболочкой (покрытые кишечнорастворимой оболочкой); таблетки пролонгированного действия, покрытые оболочкой (таблетки замедленного высвобождения); суппозитории ректальные (в детской практике);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A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введения; таблетки, покрытые оболочкой (покрытые кишечнорастворимой оболочкой); раствор (капли глазные)</w:t>
            </w:r>
          </w:p>
        </w:tc>
      </w:tr>
      <w:tr w:rsidR="0018425A" w:rsidRPr="0018425A" w14:paraId="58FEB8B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14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0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8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4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B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Оксикамы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E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Мелоксикам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B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(для инъекций); суппозитории ректальные; таблетки;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7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внутримышечного введения; суппозитории ректальные; таблетки</w:t>
            </w:r>
          </w:p>
        </w:tc>
      </w:tr>
      <w:tr w:rsidR="0018425A" w:rsidRPr="0018425A" w14:paraId="7C0C73B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1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2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B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6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A7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C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1D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FE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капсулы; суспензия для приема внутрь (для внутреннего применения) (в детской практике)</w:t>
            </w:r>
          </w:p>
        </w:tc>
      </w:tr>
      <w:tr w:rsidR="0018425A" w:rsidRPr="0018425A" w14:paraId="5A4F6F3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66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3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3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5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6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нестероидные противовоспалительные и противоревматические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F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Нимесулид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0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8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(гранулы) для приготовления суспензии для приема внутрь (для внутреннего применения) в пакетах; таблетки</w:t>
            </w:r>
          </w:p>
        </w:tc>
      </w:tr>
      <w:tr w:rsidR="0018425A" w:rsidRPr="0018425A" w14:paraId="03F1EA9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3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2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10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3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5C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Хондроитина сульфат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F2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C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18425A" w:rsidRPr="0018425A" w14:paraId="055C55C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D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E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0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D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M01C Базисные противоревматические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6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Пеницилламин и его аналоги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D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2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3979EF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0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BC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E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 Миорелаксанты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7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 Миорелаксанты периферического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D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миорелаксанты периферического действия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E9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Ботулотоксин А (по решению врачебного консилиума для пациентов с мышечными дистониями и гемифасциальным спазмом)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8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6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350DC0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B92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E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2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B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M03B Миорелаксанты центрального действия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30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миорелаксанты центрального действия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B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3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A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DF11FA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38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1A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F0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C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3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DA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5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42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5F1B0F2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3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F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8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FE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D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F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Толперизон/Лидокаин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A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B5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158E4B3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6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7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86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 Противоподагрические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2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M04A Противоподагрические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A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тормозящие образование мочевой кислоты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5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Аллопуринол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E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2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52528F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F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A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F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 Средства для лечения заболеваний костей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82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M05B Средства, влияющие на структуру и минерализацию костей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8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Бисфосфонаты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6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Алендроновая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B8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B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0DAD813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F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B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A4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F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6C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6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Золедроновая кислота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1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лиофилизированный для приготовления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раствора для инфузий; концентрат для приготовления раствора для инфузий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6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Порошок лиофилизированный для приготовления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раствора для инфузий; концентрат для приготовления раствора для инфузий</w:t>
            </w:r>
          </w:p>
        </w:tc>
      </w:tr>
      <w:tr w:rsidR="0018425A" w:rsidRPr="0018425A" w14:paraId="00B96FC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5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6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16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B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4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8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Памидроновая кислота (по решению врачебного консилиума при незавершенном остеогенезе)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D3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инфузий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6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688FA8F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E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A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Нервная система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F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 Анестезирующие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8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N01B Средства для местной анестезии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49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Сложные эфиры аминобензойной кислоты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9EA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1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9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3E4EB84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3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2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E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D0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D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D0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F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F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07D42B9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6F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2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5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2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1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7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1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21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239B85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62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5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9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1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D2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B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Артикаин/Эпинефрин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0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1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367A941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A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03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6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 Анальгетики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6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 Опиоиды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2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163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C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интратекального и эпидурального введения; таблетки шипучие; таблетки пролонгированного действия, покрытые оболочкой; капли (раствор)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CF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интратекального и эпидурального введения</w:t>
            </w:r>
          </w:p>
        </w:tc>
      </w:tr>
      <w:tr w:rsidR="0018425A" w:rsidRPr="0018425A" w14:paraId="663B58D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D7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90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B8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D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6C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1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Гидроморфон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5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9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668FD0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4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E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B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2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A8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F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C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3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18425A" w:rsidRPr="0018425A" w14:paraId="5E80EDE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A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C7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D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4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5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7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трансдермальная терапевтическая система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2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18425A" w:rsidRPr="0018425A" w14:paraId="20FDF82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6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E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DA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C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орипавина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9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E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B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0DC901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8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AA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8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6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E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морфинана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C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Буторфанол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6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F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76523A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3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C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1F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D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9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опиоиды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6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12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2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18425A" w:rsidRPr="0018425A" w14:paraId="53048DB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0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C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4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1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 Прочие анальгетики-антипиретики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2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0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79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3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оболочкой; таблетки, покрытые оболочкой; таблетки</w:t>
            </w:r>
          </w:p>
        </w:tc>
      </w:tr>
      <w:tr w:rsidR="0018425A" w:rsidRPr="0018425A" w14:paraId="5700CB0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3B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12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2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1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7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Пиразолоны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7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Метамизол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23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E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18425A" w:rsidRPr="0018425A" w14:paraId="38D3182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C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2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C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69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B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E0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C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сироп (в детской практике); раствор для приема внутрь (сироп) (в детской практике); суспензия для приема внутрь (в детской практике); суппозитории ректальные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5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6F05D72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27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EB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0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 Противоэпилептические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C4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 Противоэпилептические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A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0A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E8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B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E3DA00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D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E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BD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BF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8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6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02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4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3E191F6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B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DE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C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8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E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2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2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C6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C797FC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7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D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1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46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9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D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8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D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E4FF3C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2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B5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3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E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75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1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3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ретард, покрытые оболочкой (пролонгированного действия)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F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9376E6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A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7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A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9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D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8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6F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9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BA916C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6C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71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84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6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2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D8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2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оболочкой, с модифицированн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ым высвобождением; таблетки, покрытые кишечнорастворимой оболочкой; сироп; гранулы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23E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оболочкой, с модифицирова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нным высвобождением</w:t>
            </w:r>
          </w:p>
        </w:tc>
      </w:tr>
      <w:tr w:rsidR="0018425A" w:rsidRPr="0018425A" w14:paraId="2401027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E9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4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9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A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C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противоэпилептические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0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7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7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4512AC6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A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4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8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4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C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9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Ламотриджин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A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жевательные/растворимые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E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78CAB6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77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E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D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C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3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F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Леветирацетам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D1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7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2A87CCB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C4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C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8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8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5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Габапентин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4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D0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0F0FD38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7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9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0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 Противопаркинсонические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B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N04A Антихолинергические средства центрального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B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Третичные амины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9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9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C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00FDA3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44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3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8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7A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 Допаминергические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5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и ее производные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01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Леводопа/Бенсеразид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9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капсулы; капсулы с модифицированным высвобождением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5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45110B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1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38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5B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C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C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Леводопа/Карбидопа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B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2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835EAA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6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E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9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C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46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1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6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5E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3E31933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F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4A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D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F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8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FD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8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6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1584211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7E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9B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B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 Психолептические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3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 Антипсихотические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F0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Фенотиазины с алифатической боковой цепью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A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C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драже; 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D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D897F6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5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8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4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1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619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Фенотиазины с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пиперазиновой структурой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6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Трифлуоперазин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9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2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7714E57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F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00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B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F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9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A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Флуфеназин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7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5D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2F8E67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C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9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FB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13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B8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Фенотиазины с пиперидиновой структурой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0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A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раствор для приема внутрь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54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7A54B7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2B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B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7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8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9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51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A8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(для инъекций); раствор для внутримышечного введения масляный;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720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18425A" w:rsidRPr="0018425A" w14:paraId="0C71DEE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3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BC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B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1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4F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7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D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5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F2B8F1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3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45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7A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FD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A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4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Хлорпротиксен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7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092A001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E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1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1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74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3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46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0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(масляный); 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6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284E32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5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3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5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B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8B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Диазепины, оксазепины, тиазепины и оксипины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6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Клозапин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AA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F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30D080F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5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8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D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84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5D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6C7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2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A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6CEEDB3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E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6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F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8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C8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7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6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Капсулы; таблетки, покрытые оболочкой; 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E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6F96FB9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AA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B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1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C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B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17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7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(лития полиуроната); таблетки, покрытые пленочной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6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(лития полиуроната)</w:t>
            </w:r>
          </w:p>
        </w:tc>
      </w:tr>
      <w:tr w:rsidR="0018425A" w:rsidRPr="0018425A" w14:paraId="73DE111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EAA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D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E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0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80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антипсихотические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A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D9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оболочкой; раствор для приема внутрь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(для внутреннего применения); 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D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Таблетки, покрытые оболочкой; раствор для внутреннего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18425A" w:rsidRPr="0018425A" w14:paraId="7EC533A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EE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22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E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F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 Анксиолитические средства (транквилизаторы)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6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0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0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оболочкой; ректальные тубы (по решению врачебного консилиума)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0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введения; таблетки</w:t>
            </w:r>
          </w:p>
        </w:tc>
      </w:tr>
      <w:tr w:rsidR="0018425A" w:rsidRPr="0018425A" w14:paraId="008BACA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84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6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1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8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E5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40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Тофизопам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9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E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CFDFC2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8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9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9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6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N05C Снотворные и седативные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7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B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53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C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A26109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9A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4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50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2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2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E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Зопиклон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E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6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6C14338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AC6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1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9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 Психоаналептические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C4A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N06A Антидепрессанты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455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6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ED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F1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таблетки, покрытые оболочкой</w:t>
            </w:r>
          </w:p>
        </w:tc>
      </w:tr>
      <w:tr w:rsidR="0018425A" w:rsidRPr="0018425A" w14:paraId="776E3CA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5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DF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5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5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9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B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Мапротилин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08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6A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5F1B831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D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8A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A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9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7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4B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29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C6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55BC234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AB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7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C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41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7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70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8E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9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21CEA0E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F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8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E48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4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78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F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Эсциталопрам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8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A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75DA04D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E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AC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41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1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23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антидепрессанты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7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Тианептин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B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D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64FFCF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0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F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35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9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N06B Психостимуляторы и ноотропные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4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психостимуляторы и ноотропы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EC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9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757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</w:tr>
      <w:tr w:rsidR="0018425A" w:rsidRPr="0018425A" w14:paraId="188D80F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C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7B9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1A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09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F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70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Гидролизат пептидов головного мозга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F5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D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4B9AFCE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D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9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E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F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F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E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6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введения (для инъекций); таблетки, покрытые оболочкой;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27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Раствор для внутривенного и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внутримышечного введения; таблетки, покрытые оболочкой; капсулы</w:t>
            </w:r>
          </w:p>
        </w:tc>
      </w:tr>
      <w:tr w:rsidR="0018425A" w:rsidRPr="0018425A" w14:paraId="38E52B1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B5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3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4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B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E4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D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Пиритинол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A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 (в детской практике);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D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163F5F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2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B9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8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D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N06D Средства для лечения деменции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8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1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Донепезил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D0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0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18425A" w:rsidRPr="0018425A" w14:paraId="49B535C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A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67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54B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 Другие средства для лечения заболеваний нервной системы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A7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N07A Парасимпатомиметические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9A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1E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Неостигмин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F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A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7EFF345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1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C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ED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B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4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4A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Пиридостигмин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3B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4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0095A2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8C7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7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C7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1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95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парасимпатомиметические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2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D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капсулы</w:t>
            </w:r>
          </w:p>
        </w:tc>
      </w:tr>
      <w:tr w:rsidR="0018425A" w:rsidRPr="0018425A" w14:paraId="4350BC5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D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62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0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C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N07C Средства для устранения головокружения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3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устранения головокружения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4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Циннаризин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A1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F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74A91F1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8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94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7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C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9A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D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Бетагистин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B8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1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3D254A6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42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7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8B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2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N07X Прочие средства для лечения заболеваний нервной системы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D9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Антиоксидантные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B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Метилэтилпиридинола гидрохлорид (эмоксипин)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9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C3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раствор для внутривенного и внутримышечного введения; раствор (капли глазные)</w:t>
            </w:r>
          </w:p>
        </w:tc>
      </w:tr>
      <w:tr w:rsidR="0018425A" w:rsidRPr="0018425A" w14:paraId="03A79F7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88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48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2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E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90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1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1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сублингвальные (подъязычные)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0DD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сублингвальные</w:t>
            </w:r>
          </w:p>
        </w:tc>
      </w:tr>
      <w:tr w:rsidR="0018425A" w:rsidRPr="0018425A" w14:paraId="0DEA511B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8D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Противопаразитарные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1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 Противопротозойные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E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P01B Средства для лечения малярии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1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Аминохинолины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2F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2B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1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3597BD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438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6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1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 Антигельминтные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FE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P02C Средства для лечения нематодозов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1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95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B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C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276AE68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7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B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D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6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6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тетрагидропиримидин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5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Пирантел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2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Суспензия для внутреннего применения; таблетки;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3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Суспензия для внутреннего применения; таблетки</w:t>
            </w:r>
          </w:p>
        </w:tc>
      </w:tr>
      <w:tr w:rsidR="0018425A" w:rsidRPr="0018425A" w14:paraId="35741753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E9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0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Дыхательная система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3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 Средства для лечения заболеваний носа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7C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R01A Средства для устранения воспалительного отека (деконгестанты) и другие средства для местного применения в ринологии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8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8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Мометазон (в детской практике)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0E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87F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18425A" w:rsidRPr="0018425A" w14:paraId="2996A3D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AA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D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4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 Средства для лечения заболеваний гортани и глотки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2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R02A Средства для лечения заболеваний гортани и глотки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91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A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Полигексаметиленбигуанид гидрохлорид/Феноксиэтанол (мукосанин)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B8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8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и местного применения</w:t>
            </w:r>
          </w:p>
        </w:tc>
      </w:tr>
      <w:tr w:rsidR="0018425A" w:rsidRPr="0018425A" w14:paraId="70D4A78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26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2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A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 Средства для лечения обструктивных заболеваний дыхательных путей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7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 Адренергические средства для ингаляционного применения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EE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агонисты бета-2-адренорецепторов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C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1B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 (аэрозоль для ингаляций); сироп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3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0DD9FA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75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2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9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6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3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1D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1D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DB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18425A" w:rsidRPr="0018425A" w14:paraId="3714830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6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4DD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3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0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86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E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Формотерол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B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в капсулах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D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в капсулах</w:t>
            </w:r>
          </w:p>
        </w:tc>
      </w:tr>
      <w:tr w:rsidR="0018425A" w:rsidRPr="0018425A" w14:paraId="747C91D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84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D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163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44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94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Адреномиметики в комбинации с кортикостероидами или другими средствами, за исключением холиноблокаторов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6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Сальбутамол/Беклометазон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23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ингаляционный дозированный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0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ACEDB9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A2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25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9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6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B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51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Сальметерол/Флутиказон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F8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(дозированный); аэрозоль для ингаляций дозированный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B5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</w:t>
            </w:r>
          </w:p>
        </w:tc>
      </w:tr>
      <w:tr w:rsidR="0018425A" w:rsidRPr="0018425A" w14:paraId="2EA5C95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188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E9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79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84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6A1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6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Формотерол/Беклометазон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9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5C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915E8A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E6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2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4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A1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8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Адреномиметики в комбинации с холиноблокаторами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B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Фенотерол/Ипратропия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17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C3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18425A" w:rsidRPr="0018425A" w14:paraId="1EF773A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5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F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6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6C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D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BF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5C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00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18425A" w:rsidRPr="0018425A" w14:paraId="58AF346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4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5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6D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D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E0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6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BFA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Аэрозоль для ингаляций (дозированный); суспензия для ингаляций (в </w:t>
            </w: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E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8425A" w:rsidRPr="0018425A" w14:paraId="0FD04889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5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4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9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31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DF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2A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Флутиказон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A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дозированный; суспензия для ингаляций (в детской практике)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B9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18425A" w:rsidRPr="0018425A" w14:paraId="195EE5F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62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A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17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2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A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25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123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аэрозоль дозированный для ингаляций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8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18425A" w:rsidRPr="0018425A" w14:paraId="077A2661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D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19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C9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7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40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C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Тиотропия бромид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B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 с ингалятором Респимат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9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386F1C47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1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50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A4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5A9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08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Противоаллергические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E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1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дозированный; 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E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82B826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8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F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6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92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 Прочие средства системного применения для лечения обструктивных заболеваний дыхательных путей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A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25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36D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(для инъекций);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1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введения; таблетки</w:t>
            </w:r>
          </w:p>
        </w:tc>
      </w:tr>
      <w:tr w:rsidR="0018425A" w:rsidRPr="0018425A" w14:paraId="200DFF1C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B54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0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04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E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54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7B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Теофиллин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0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3DF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7179EE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93B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6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9D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4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A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лейкотриеновых рецепторов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0C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Монтелукаст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75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(пленочной)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5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18425A" w:rsidRPr="0018425A" w14:paraId="58FCF35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41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5D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84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 Средства, применяемые при кашле и простудных заболеваниях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63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R05C Отхаркивающие средства, исключая комбинации с противокашлевыми средствами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18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Муколитические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2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D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(для внутреннего применения) и ингаляций; сироп;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E1B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внутреннего применения и ингаляций; сироп; таблетки</w:t>
            </w:r>
          </w:p>
        </w:tc>
      </w:tr>
      <w:tr w:rsidR="0018425A" w:rsidRPr="0018425A" w14:paraId="4E39FA7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43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2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5A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5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D4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9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1D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раствор для инъекций и ингаляций; порошок для приготовления раствора для внутреннего применения (для приема внутрь)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5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ингаляций; порошок для приготовления раствора для внутреннего применения (для приема внутрь)</w:t>
            </w:r>
          </w:p>
        </w:tc>
      </w:tr>
      <w:tr w:rsidR="0018425A" w:rsidRPr="0018425A" w14:paraId="2F9EE4D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1C3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F4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D2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 Антигистаминные средства для системного применения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 Антигистаминные средства для общего применения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8D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Аминоалкильные эфиры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29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31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F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</w:t>
            </w:r>
          </w:p>
        </w:tc>
      </w:tr>
      <w:tr w:rsidR="0018425A" w:rsidRPr="0018425A" w14:paraId="23A162F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28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6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3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0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D3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1D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Клемастин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DF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47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18425A" w:rsidRPr="0018425A" w14:paraId="79BDA13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D3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5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1E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A5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2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FC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ED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 (для инъекций); таблетки; таблетки, покрытые оболочкой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BC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18425A" w:rsidRPr="0018425A" w14:paraId="1EFCBD14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3F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F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30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1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4F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3B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Цетиризин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64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F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18425A" w:rsidRPr="0018425A" w14:paraId="621B3BE5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A4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0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9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DA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C6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антигистаминные средства для системного применения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F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Кетотифен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BA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AF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18425A" w:rsidRPr="0018425A" w14:paraId="761CE58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C3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B9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3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5A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E7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2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Лоратадин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1C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Сироп; 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49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Сироп; таблетки</w:t>
            </w:r>
          </w:p>
        </w:tc>
      </w:tr>
      <w:tr w:rsidR="0018425A" w:rsidRPr="0018425A" w14:paraId="7B287EE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9A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D74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67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 Другие средства для лечения заболеваний дыхательной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22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R07A Другие средства для лечения заболеваний дыхательной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C0B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39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80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4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18425A" w:rsidRPr="0018425A" w14:paraId="5B1C268D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A6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E34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Средства для лечения заболеваний органов чувств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8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 Средства, применяемые в офтальмологии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3D7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S01A Противомикробные препараты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A7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99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6F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B4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7F33303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98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00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A6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58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9F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58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Сульфацетамид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C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6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574212A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A2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F9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E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97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 Средства для лечения глаукомы и миотики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F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08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Пилокарпин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55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A4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7936AE30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5C6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673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38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A0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7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4F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1E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0A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82883B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C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032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6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82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B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1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6A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(суспензия)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85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(суспензия)</w:t>
            </w:r>
          </w:p>
        </w:tc>
      </w:tr>
      <w:tr w:rsidR="0018425A" w:rsidRPr="0018425A" w14:paraId="59211EA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4A6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82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1D0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56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5E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9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Дорзоламид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6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3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6F89E77A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9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06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44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DC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91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FD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DD2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DCE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43AB662D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37C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5F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2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C8C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D2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F5B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Бринзоламид/Тимолол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9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20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18425A" w:rsidRPr="0018425A" w14:paraId="10A2390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4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70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2C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9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35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простагландинов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55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Латанопрост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D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81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18425A" w:rsidRPr="0018425A" w14:paraId="3B8E1B0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1E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E3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03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9CB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5E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6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Тафлупрост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38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E0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1CDF361E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A2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ACE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5E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5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BD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Травопрост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057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F9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(раствор)</w:t>
            </w:r>
          </w:p>
        </w:tc>
      </w:tr>
      <w:tr w:rsidR="0018425A" w:rsidRPr="0018425A" w14:paraId="51D92A5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5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F4D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8C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87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575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средства для лечения глаукомы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2E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Проксодолол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8E4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E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3D38A68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CE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2B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26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09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S01X Прочие офтальмологические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B8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офтальмологические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897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Азапентацен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88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359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BF5D666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A2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60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90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44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C8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B3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2-аминоэтан-сульфоновая кислота (таурин)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1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B6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(капли глазные)</w:t>
            </w:r>
          </w:p>
        </w:tc>
      </w:tr>
      <w:tr w:rsidR="0018425A" w:rsidRPr="0018425A" w14:paraId="7C64AF62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F6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D7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C1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2A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2E5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CD8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Цитохром С/Аденозин/Никотинамид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52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D22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659DBBC8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4C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2B2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D1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3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8E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63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Декспантенол (при буллезном эпидермолизе, ихтиозе Q80.2 - Q80.4)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917B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глазной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9A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0B7AC224" w14:textId="77777777" w:rsidTr="0018425A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65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372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Различные лекарственные средства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EF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 Прочие лекарственные средства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E95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 Прочие лекарственные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D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хелатирующие железо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91F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Деферазирокс (по решению врачебного консилиума)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861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9C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425A" w:rsidRPr="0018425A" w14:paraId="2C207F5F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B6F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0F8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8D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4F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B7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снижения токсичности цитостатической терапии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DED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D3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и внутримышечного введения (для инъекций); капсулы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A84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лиофилизированный для приготовления раствора для внутривенного и внутримышечного введения</w:t>
            </w:r>
          </w:p>
        </w:tc>
      </w:tr>
      <w:tr w:rsidR="0018425A" w:rsidRPr="0018425A" w14:paraId="7CFB45CB" w14:textId="77777777" w:rsidTr="0018425A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C0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7EB6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AC0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B167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463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E1A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A1E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1F3C" w14:textId="77777777" w:rsidR="0018425A" w:rsidRPr="0018425A" w:rsidRDefault="0018425A" w:rsidP="0018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968B025" w14:textId="77777777" w:rsidR="00A90F39" w:rsidRDefault="00A90F39"/>
    <w:sectPr w:rsidR="00A90F39" w:rsidSect="0018425A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1D"/>
    <w:rsid w:val="000023E5"/>
    <w:rsid w:val="000044F6"/>
    <w:rsid w:val="00027A66"/>
    <w:rsid w:val="00052E40"/>
    <w:rsid w:val="0006097B"/>
    <w:rsid w:val="000B4128"/>
    <w:rsid w:val="000D1435"/>
    <w:rsid w:val="000E7528"/>
    <w:rsid w:val="000F35FB"/>
    <w:rsid w:val="001010ED"/>
    <w:rsid w:val="001337AD"/>
    <w:rsid w:val="00165A6F"/>
    <w:rsid w:val="00180276"/>
    <w:rsid w:val="0018425A"/>
    <w:rsid w:val="00190E56"/>
    <w:rsid w:val="001971FB"/>
    <w:rsid w:val="001B3066"/>
    <w:rsid w:val="001D69BB"/>
    <w:rsid w:val="002179F8"/>
    <w:rsid w:val="0026165C"/>
    <w:rsid w:val="002A29DF"/>
    <w:rsid w:val="002E38DB"/>
    <w:rsid w:val="002F1F88"/>
    <w:rsid w:val="002F70AA"/>
    <w:rsid w:val="00316779"/>
    <w:rsid w:val="003255D9"/>
    <w:rsid w:val="003452ED"/>
    <w:rsid w:val="003543E3"/>
    <w:rsid w:val="00355560"/>
    <w:rsid w:val="003576B5"/>
    <w:rsid w:val="0039290D"/>
    <w:rsid w:val="00392C1B"/>
    <w:rsid w:val="0039361D"/>
    <w:rsid w:val="003A708D"/>
    <w:rsid w:val="003C7CF3"/>
    <w:rsid w:val="003D116C"/>
    <w:rsid w:val="003D2618"/>
    <w:rsid w:val="003E2CFB"/>
    <w:rsid w:val="003E67F6"/>
    <w:rsid w:val="003E6E78"/>
    <w:rsid w:val="00414749"/>
    <w:rsid w:val="00415DE1"/>
    <w:rsid w:val="004235C7"/>
    <w:rsid w:val="00435CE6"/>
    <w:rsid w:val="004476CC"/>
    <w:rsid w:val="00470E89"/>
    <w:rsid w:val="00471574"/>
    <w:rsid w:val="004956A0"/>
    <w:rsid w:val="004C7C9B"/>
    <w:rsid w:val="004C7FE6"/>
    <w:rsid w:val="004E411A"/>
    <w:rsid w:val="00503DCC"/>
    <w:rsid w:val="00504C61"/>
    <w:rsid w:val="00511635"/>
    <w:rsid w:val="005200E3"/>
    <w:rsid w:val="00556207"/>
    <w:rsid w:val="00585F1B"/>
    <w:rsid w:val="00594F07"/>
    <w:rsid w:val="005A6E94"/>
    <w:rsid w:val="005B12EC"/>
    <w:rsid w:val="005B15B1"/>
    <w:rsid w:val="005F3230"/>
    <w:rsid w:val="006255BA"/>
    <w:rsid w:val="0063484B"/>
    <w:rsid w:val="00635BC4"/>
    <w:rsid w:val="006746A9"/>
    <w:rsid w:val="00681A25"/>
    <w:rsid w:val="006B153F"/>
    <w:rsid w:val="006C27F2"/>
    <w:rsid w:val="00731B54"/>
    <w:rsid w:val="00750F92"/>
    <w:rsid w:val="00776CF4"/>
    <w:rsid w:val="00787BD5"/>
    <w:rsid w:val="0079752C"/>
    <w:rsid w:val="007A06B7"/>
    <w:rsid w:val="007B3B92"/>
    <w:rsid w:val="007B633C"/>
    <w:rsid w:val="008026E7"/>
    <w:rsid w:val="00815A11"/>
    <w:rsid w:val="00822828"/>
    <w:rsid w:val="00825F29"/>
    <w:rsid w:val="00836171"/>
    <w:rsid w:val="008573A7"/>
    <w:rsid w:val="008E4816"/>
    <w:rsid w:val="009046BD"/>
    <w:rsid w:val="009075DB"/>
    <w:rsid w:val="0094569B"/>
    <w:rsid w:val="00962042"/>
    <w:rsid w:val="00985785"/>
    <w:rsid w:val="009A0F60"/>
    <w:rsid w:val="009B2307"/>
    <w:rsid w:val="009C2252"/>
    <w:rsid w:val="009D2A28"/>
    <w:rsid w:val="009F5644"/>
    <w:rsid w:val="009F6649"/>
    <w:rsid w:val="00A11656"/>
    <w:rsid w:val="00A22FD8"/>
    <w:rsid w:val="00A25524"/>
    <w:rsid w:val="00A35AF7"/>
    <w:rsid w:val="00A4229B"/>
    <w:rsid w:val="00A42A0D"/>
    <w:rsid w:val="00A61068"/>
    <w:rsid w:val="00A63DA0"/>
    <w:rsid w:val="00A6583A"/>
    <w:rsid w:val="00A90F39"/>
    <w:rsid w:val="00AF6AEF"/>
    <w:rsid w:val="00B055A8"/>
    <w:rsid w:val="00B411AE"/>
    <w:rsid w:val="00B53EB4"/>
    <w:rsid w:val="00B60BB4"/>
    <w:rsid w:val="00B718C2"/>
    <w:rsid w:val="00B803D2"/>
    <w:rsid w:val="00B95673"/>
    <w:rsid w:val="00BD5607"/>
    <w:rsid w:val="00BE48C7"/>
    <w:rsid w:val="00BF16AD"/>
    <w:rsid w:val="00BF4D07"/>
    <w:rsid w:val="00C25640"/>
    <w:rsid w:val="00C41F85"/>
    <w:rsid w:val="00C454BF"/>
    <w:rsid w:val="00C50BE1"/>
    <w:rsid w:val="00C60A7E"/>
    <w:rsid w:val="00C84D69"/>
    <w:rsid w:val="00CF310A"/>
    <w:rsid w:val="00CF5973"/>
    <w:rsid w:val="00CF74AA"/>
    <w:rsid w:val="00D03565"/>
    <w:rsid w:val="00D30349"/>
    <w:rsid w:val="00D400A4"/>
    <w:rsid w:val="00D47956"/>
    <w:rsid w:val="00D755CB"/>
    <w:rsid w:val="00D96E42"/>
    <w:rsid w:val="00DB0521"/>
    <w:rsid w:val="00E1301A"/>
    <w:rsid w:val="00E15128"/>
    <w:rsid w:val="00E5785B"/>
    <w:rsid w:val="00E64C6E"/>
    <w:rsid w:val="00E7736E"/>
    <w:rsid w:val="00E90083"/>
    <w:rsid w:val="00E9114A"/>
    <w:rsid w:val="00E919DB"/>
    <w:rsid w:val="00EA152C"/>
    <w:rsid w:val="00EA1BD6"/>
    <w:rsid w:val="00EB0258"/>
    <w:rsid w:val="00EB3D9A"/>
    <w:rsid w:val="00EE621F"/>
    <w:rsid w:val="00EF7BB4"/>
    <w:rsid w:val="00F05CEE"/>
    <w:rsid w:val="00F1778C"/>
    <w:rsid w:val="00F47A8B"/>
    <w:rsid w:val="00F47F00"/>
    <w:rsid w:val="00F5191B"/>
    <w:rsid w:val="00F53C28"/>
    <w:rsid w:val="00F70C00"/>
    <w:rsid w:val="00F94EFD"/>
    <w:rsid w:val="00FA36DD"/>
    <w:rsid w:val="00FC1B1C"/>
    <w:rsid w:val="00FC4201"/>
    <w:rsid w:val="00FC50E8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A75B3-8880-4AD4-BFF2-D29E6890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425A"/>
  </w:style>
  <w:style w:type="paragraph" w:customStyle="1" w:styleId="ConsPlusNormal">
    <w:name w:val="ConsPlusNormal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184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Текст выноски1"/>
    <w:basedOn w:val="a"/>
    <w:next w:val="a3"/>
    <w:link w:val="a4"/>
    <w:uiPriority w:val="99"/>
    <w:semiHidden/>
    <w:unhideWhenUsed/>
    <w:rsid w:val="0018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10"/>
    <w:uiPriority w:val="99"/>
    <w:semiHidden/>
    <w:locked/>
    <w:rsid w:val="0018425A"/>
    <w:rPr>
      <w:rFonts w:ascii="Segoe UI" w:hAnsi="Segoe UI" w:cs="Segoe UI"/>
      <w:sz w:val="18"/>
      <w:szCs w:val="18"/>
    </w:rPr>
  </w:style>
  <w:style w:type="paragraph" w:styleId="a3">
    <w:name w:val="Balloon Text"/>
    <w:basedOn w:val="a"/>
    <w:link w:val="11"/>
    <w:uiPriority w:val="99"/>
    <w:semiHidden/>
    <w:unhideWhenUsed/>
    <w:rsid w:val="0018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3"/>
    <w:uiPriority w:val="99"/>
    <w:semiHidden/>
    <w:rsid w:val="0018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8761</Words>
  <Characters>49942</Characters>
  <Application>Microsoft Office Word</Application>
  <DocSecurity>0</DocSecurity>
  <Lines>416</Lines>
  <Paragraphs>117</Paragraphs>
  <ScaleCrop>false</ScaleCrop>
  <Company/>
  <LinksUpToDate>false</LinksUpToDate>
  <CharactersWithSpaces>58586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2021-04-09T13:04:00Z</dcterms:created>
  <dcterms:modified xsi:type="dcterms:W3CDTF">2021-04-09T13:06:00Z</dcterms:modified>
</cp:coreProperties>
</file>